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F0D5D" w14:textId="77777777" w:rsidR="009863B8" w:rsidRPr="0067745A" w:rsidRDefault="009863B8" w:rsidP="009863B8">
      <w:pPr>
        <w:pStyle w:val="aff3"/>
        <w:rPr>
          <w:lang w:val="ru-RU"/>
        </w:rPr>
      </w:pPr>
      <w:r w:rsidRPr="0067745A">
        <w:drawing>
          <wp:inline distT="0" distB="0" distL="0" distR="0" wp14:anchorId="68EC373C" wp14:editId="490FE1B2">
            <wp:extent cx="1799590" cy="2566035"/>
            <wp:effectExtent l="0" t="0" r="0" b="5715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05" r="20572"/>
                    <a:stretch/>
                  </pic:blipFill>
                  <pic:spPr bwMode="auto">
                    <a:xfrm>
                      <a:off x="0" y="0"/>
                      <a:ext cx="1799590" cy="256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50760A" w14:textId="77777777" w:rsidR="009863B8" w:rsidRPr="0067745A" w:rsidRDefault="009863B8" w:rsidP="009863B8">
      <w:pPr>
        <w:ind w:firstLine="0"/>
        <w:jc w:val="center"/>
      </w:pPr>
    </w:p>
    <w:p w14:paraId="7ACD1B85" w14:textId="77777777" w:rsidR="009863B8" w:rsidRPr="0067745A" w:rsidRDefault="009863B8" w:rsidP="009863B8">
      <w:pPr>
        <w:ind w:firstLine="0"/>
        <w:jc w:val="center"/>
      </w:pPr>
    </w:p>
    <w:p w14:paraId="29A5BEDE" w14:textId="77777777" w:rsidR="009863B8" w:rsidRPr="0067745A" w:rsidRDefault="009863B8" w:rsidP="009863B8">
      <w:pPr>
        <w:ind w:firstLine="0"/>
        <w:jc w:val="center"/>
      </w:pPr>
    </w:p>
    <w:p w14:paraId="569826BC" w14:textId="77777777" w:rsidR="009863B8" w:rsidRPr="0067745A" w:rsidRDefault="009863B8" w:rsidP="009863B8">
      <w:pPr>
        <w:ind w:firstLine="0"/>
        <w:jc w:val="center"/>
      </w:pPr>
    </w:p>
    <w:p w14:paraId="2612DD34" w14:textId="77777777" w:rsidR="009863B8" w:rsidRPr="0067745A" w:rsidRDefault="009863B8" w:rsidP="009863B8">
      <w:pPr>
        <w:ind w:firstLine="0"/>
        <w:jc w:val="center"/>
      </w:pPr>
    </w:p>
    <w:p w14:paraId="3CBCE4BD" w14:textId="77777777" w:rsidR="009863B8" w:rsidRPr="0067745A" w:rsidRDefault="009863B8" w:rsidP="009863B8">
      <w:pPr>
        <w:ind w:firstLine="0"/>
        <w:jc w:val="center"/>
      </w:pPr>
    </w:p>
    <w:p w14:paraId="35A00020" w14:textId="77777777" w:rsidR="009863B8" w:rsidRPr="0067745A" w:rsidRDefault="009863B8" w:rsidP="009863B8">
      <w:pPr>
        <w:ind w:firstLine="0"/>
        <w:jc w:val="center"/>
      </w:pPr>
    </w:p>
    <w:p w14:paraId="5631A0D1" w14:textId="77777777" w:rsidR="009863B8" w:rsidRPr="0067745A" w:rsidRDefault="009863B8" w:rsidP="009863B8">
      <w:pPr>
        <w:ind w:firstLine="0"/>
        <w:jc w:val="center"/>
      </w:pPr>
    </w:p>
    <w:p w14:paraId="48F35FEC" w14:textId="77777777" w:rsidR="009863B8" w:rsidRPr="0067745A" w:rsidRDefault="009863B8" w:rsidP="009863B8">
      <w:pPr>
        <w:ind w:firstLine="0"/>
        <w:jc w:val="center"/>
      </w:pPr>
    </w:p>
    <w:p w14:paraId="3BB3AD16" w14:textId="5D56FA50" w:rsidR="009863B8" w:rsidRPr="0067745A" w:rsidRDefault="009863B8" w:rsidP="009863B8">
      <w:pPr>
        <w:ind w:firstLine="0"/>
        <w:jc w:val="center"/>
        <w:rPr>
          <w:b/>
          <w:bCs/>
          <w:sz w:val="44"/>
          <w:szCs w:val="48"/>
        </w:rPr>
      </w:pPr>
      <w:bookmarkStart w:id="0" w:name="_Hlk226627414"/>
      <w:r w:rsidRPr="0067745A">
        <w:rPr>
          <w:b/>
          <w:bCs/>
          <w:sz w:val="44"/>
          <w:szCs w:val="48"/>
        </w:rPr>
        <w:t xml:space="preserve">Схема теплоснабжения </w:t>
      </w:r>
      <w:bookmarkEnd w:id="0"/>
      <w:r w:rsidRPr="0067745A">
        <w:rPr>
          <w:b/>
          <w:bCs/>
          <w:sz w:val="44"/>
          <w:szCs w:val="48"/>
        </w:rPr>
        <w:t xml:space="preserve">муниципального образования «город </w:t>
      </w:r>
      <w:r w:rsidR="00DF240A" w:rsidRPr="0067745A">
        <w:rPr>
          <w:b/>
          <w:bCs/>
          <w:sz w:val="44"/>
          <w:szCs w:val="48"/>
        </w:rPr>
        <w:t>Усолье-Сибирское</w:t>
      </w:r>
      <w:r w:rsidRPr="0067745A">
        <w:rPr>
          <w:b/>
          <w:bCs/>
          <w:sz w:val="44"/>
          <w:szCs w:val="48"/>
        </w:rPr>
        <w:t>»</w:t>
      </w:r>
    </w:p>
    <w:p w14:paraId="7704025A" w14:textId="77777777" w:rsidR="009863B8" w:rsidRPr="0067745A" w:rsidRDefault="009863B8" w:rsidP="009863B8">
      <w:pPr>
        <w:ind w:firstLine="0"/>
        <w:jc w:val="center"/>
        <w:rPr>
          <w:b/>
          <w:bCs/>
          <w:sz w:val="44"/>
          <w:szCs w:val="48"/>
        </w:rPr>
      </w:pPr>
      <w:r w:rsidRPr="0067745A">
        <w:rPr>
          <w:b/>
          <w:bCs/>
          <w:sz w:val="44"/>
          <w:szCs w:val="48"/>
        </w:rPr>
        <w:t>на 2027 год</w:t>
      </w:r>
    </w:p>
    <w:p w14:paraId="6FDB1CF8" w14:textId="77777777" w:rsidR="009863B8" w:rsidRPr="0067745A" w:rsidRDefault="009863B8" w:rsidP="009863B8">
      <w:pPr>
        <w:ind w:firstLine="0"/>
        <w:jc w:val="center"/>
        <w:rPr>
          <w:b/>
          <w:bCs/>
          <w:sz w:val="28"/>
          <w:szCs w:val="28"/>
        </w:rPr>
      </w:pPr>
    </w:p>
    <w:p w14:paraId="43F3540C" w14:textId="77777777" w:rsidR="009863B8" w:rsidRPr="0067745A" w:rsidRDefault="009863B8" w:rsidP="009863B8">
      <w:pPr>
        <w:ind w:firstLine="0"/>
        <w:jc w:val="center"/>
        <w:rPr>
          <w:b/>
          <w:bCs/>
          <w:sz w:val="28"/>
          <w:szCs w:val="28"/>
        </w:rPr>
      </w:pPr>
      <w:r w:rsidRPr="0067745A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469B8F06" w14:textId="77777777" w:rsidR="00AD123B" w:rsidRPr="0067745A" w:rsidRDefault="00AD123B" w:rsidP="00AD123B">
      <w:pPr>
        <w:ind w:firstLine="0"/>
        <w:jc w:val="center"/>
      </w:pPr>
    </w:p>
    <w:p w14:paraId="58CABCB9" w14:textId="0197049F" w:rsidR="00AD123B" w:rsidRPr="0067745A" w:rsidRDefault="009863B8" w:rsidP="00AD123B">
      <w:pPr>
        <w:ind w:firstLine="0"/>
        <w:jc w:val="center"/>
      </w:pPr>
      <w:r w:rsidRPr="0067745A">
        <w:rPr>
          <w:b/>
          <w:bCs/>
          <w:sz w:val="28"/>
          <w:szCs w:val="28"/>
        </w:rPr>
        <w:t>Глава 8 "Предложения по строительству, реконструкции и (или) модернизации тепловых сетей"</w:t>
      </w:r>
    </w:p>
    <w:p w14:paraId="74B6D7C6" w14:textId="77777777" w:rsidR="00AD123B" w:rsidRPr="0067745A" w:rsidRDefault="00AD123B" w:rsidP="00AD123B">
      <w:pPr>
        <w:ind w:firstLine="0"/>
        <w:jc w:val="center"/>
      </w:pPr>
    </w:p>
    <w:p w14:paraId="22FD730A" w14:textId="77777777" w:rsidR="00AD123B" w:rsidRPr="0067745A" w:rsidRDefault="00AD123B" w:rsidP="00AD123B">
      <w:pPr>
        <w:ind w:firstLine="0"/>
        <w:jc w:val="center"/>
      </w:pPr>
    </w:p>
    <w:p w14:paraId="70330A97" w14:textId="6317F261" w:rsidR="00AD123B" w:rsidRPr="0067745A" w:rsidRDefault="00AD123B" w:rsidP="00AD123B">
      <w:pPr>
        <w:ind w:firstLine="0"/>
        <w:jc w:val="center"/>
      </w:pPr>
    </w:p>
    <w:p w14:paraId="50814FC2" w14:textId="0BDDA1A4" w:rsidR="00F9742B" w:rsidRPr="0067745A" w:rsidRDefault="00F9742B" w:rsidP="00AD123B">
      <w:pPr>
        <w:ind w:firstLine="0"/>
        <w:jc w:val="center"/>
      </w:pPr>
    </w:p>
    <w:p w14:paraId="508ED416" w14:textId="706F8733" w:rsidR="00F9742B" w:rsidRPr="0067745A" w:rsidRDefault="00F9742B" w:rsidP="00AD123B">
      <w:pPr>
        <w:ind w:firstLine="0"/>
        <w:jc w:val="center"/>
      </w:pPr>
    </w:p>
    <w:p w14:paraId="01A2B3AB" w14:textId="59D353DA" w:rsidR="009863B8" w:rsidRPr="0067745A" w:rsidRDefault="009863B8" w:rsidP="00AD123B">
      <w:pPr>
        <w:ind w:firstLine="0"/>
        <w:jc w:val="center"/>
      </w:pPr>
    </w:p>
    <w:p w14:paraId="1B44BCE6" w14:textId="370F754F" w:rsidR="009863B8" w:rsidRPr="0067745A" w:rsidRDefault="009863B8" w:rsidP="00AD123B">
      <w:pPr>
        <w:ind w:firstLine="0"/>
        <w:jc w:val="center"/>
      </w:pPr>
    </w:p>
    <w:p w14:paraId="6714228D" w14:textId="0A7E66AC" w:rsidR="009863B8" w:rsidRPr="0067745A" w:rsidRDefault="009863B8" w:rsidP="00AD123B">
      <w:pPr>
        <w:ind w:firstLine="0"/>
        <w:jc w:val="center"/>
      </w:pPr>
    </w:p>
    <w:p w14:paraId="2E359A18" w14:textId="59655ABE" w:rsidR="009863B8" w:rsidRPr="0067745A" w:rsidRDefault="009863B8" w:rsidP="00AD123B">
      <w:pPr>
        <w:ind w:firstLine="0"/>
        <w:jc w:val="center"/>
      </w:pPr>
    </w:p>
    <w:p w14:paraId="20570491" w14:textId="77777777" w:rsidR="009863B8" w:rsidRPr="0067745A" w:rsidRDefault="009863B8" w:rsidP="00AD123B">
      <w:pPr>
        <w:ind w:firstLine="0"/>
        <w:jc w:val="center"/>
      </w:pPr>
    </w:p>
    <w:p w14:paraId="37F95678" w14:textId="5DB70490" w:rsidR="00F9742B" w:rsidRPr="0067745A" w:rsidRDefault="00F9742B" w:rsidP="00AD123B">
      <w:pPr>
        <w:ind w:firstLine="0"/>
        <w:jc w:val="center"/>
      </w:pPr>
    </w:p>
    <w:p w14:paraId="5136F28F" w14:textId="7F7001F7" w:rsidR="00F9742B" w:rsidRPr="0067745A" w:rsidRDefault="00F9742B" w:rsidP="00AD123B">
      <w:pPr>
        <w:ind w:firstLine="0"/>
        <w:jc w:val="center"/>
      </w:pPr>
    </w:p>
    <w:p w14:paraId="0708540D" w14:textId="77777777" w:rsidR="00F9742B" w:rsidRPr="0067745A" w:rsidRDefault="00F9742B" w:rsidP="00AD123B">
      <w:pPr>
        <w:ind w:firstLine="0"/>
        <w:jc w:val="center"/>
      </w:pPr>
    </w:p>
    <w:p w14:paraId="712A3964" w14:textId="77777777" w:rsidR="00AD123B" w:rsidRPr="0067745A" w:rsidRDefault="00AD123B" w:rsidP="00AD123B">
      <w:pPr>
        <w:ind w:firstLine="0"/>
        <w:jc w:val="center"/>
      </w:pPr>
    </w:p>
    <w:p w14:paraId="7BE898F3" w14:textId="77777777" w:rsidR="00AD123B" w:rsidRPr="0067745A" w:rsidRDefault="00AD123B" w:rsidP="00AD123B">
      <w:pPr>
        <w:ind w:firstLine="0"/>
        <w:jc w:val="center"/>
      </w:pPr>
    </w:p>
    <w:p w14:paraId="2540AA93" w14:textId="77777777" w:rsidR="00AD123B" w:rsidRPr="0067745A" w:rsidRDefault="00AD123B" w:rsidP="00AD123B">
      <w:pPr>
        <w:ind w:firstLine="0"/>
        <w:jc w:val="center"/>
      </w:pPr>
    </w:p>
    <w:p w14:paraId="6D551A41" w14:textId="1BCEF743" w:rsidR="00F9742B" w:rsidRPr="0067745A" w:rsidRDefault="00F9742B" w:rsidP="00AD123B">
      <w:pPr>
        <w:ind w:firstLine="0"/>
        <w:jc w:val="center"/>
        <w:rPr>
          <w:b/>
        </w:rPr>
        <w:sectPr w:rsidR="00F9742B" w:rsidRPr="0067745A" w:rsidSect="006165E8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67745A">
        <w:rPr>
          <w:b/>
        </w:rPr>
        <w:t>202</w:t>
      </w:r>
      <w:r w:rsidR="00766F34" w:rsidRPr="0067745A">
        <w:rPr>
          <w:b/>
        </w:rPr>
        <w:t>6</w:t>
      </w:r>
      <w:r w:rsidRPr="0067745A">
        <w:rPr>
          <w:b/>
        </w:rPr>
        <w:t xml:space="preserve"> год</w:t>
      </w:r>
    </w:p>
    <w:p w14:paraId="27CFED22" w14:textId="77777777" w:rsidR="00F9742B" w:rsidRPr="0067745A" w:rsidRDefault="00F9742B" w:rsidP="00F9742B">
      <w:pPr>
        <w:jc w:val="center"/>
        <w:rPr>
          <w:rFonts w:eastAsia="Calibri"/>
        </w:rPr>
      </w:pPr>
      <w:r w:rsidRPr="0067745A">
        <w:rPr>
          <w:rFonts w:eastAsia="Calibri"/>
          <w:noProof/>
          <w:sz w:val="22"/>
          <w:lang w:eastAsia="ru-RU"/>
        </w:rPr>
        <w:lastRenderedPageBreak/>
        <w:drawing>
          <wp:inline distT="0" distB="0" distL="0" distR="0" wp14:anchorId="62AD5997" wp14:editId="2F52E6C6">
            <wp:extent cx="5517515" cy="1061085"/>
            <wp:effectExtent l="0" t="0" r="6985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C906EB" w14:textId="77777777" w:rsidR="00F9742B" w:rsidRPr="0067745A" w:rsidRDefault="00F9742B" w:rsidP="00F9742B">
      <w:pPr>
        <w:jc w:val="center"/>
        <w:rPr>
          <w:rFonts w:eastAsia="Calibr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69"/>
        <w:gridCol w:w="4586"/>
      </w:tblGrid>
      <w:tr w:rsidR="00560856" w:rsidRPr="0067745A" w14:paraId="6FF51AF0" w14:textId="77777777" w:rsidTr="00501AB0">
        <w:trPr>
          <w:trHeight w:val="432"/>
        </w:trPr>
        <w:tc>
          <w:tcPr>
            <w:tcW w:w="2549" w:type="pct"/>
          </w:tcPr>
          <w:p w14:paraId="1321316E" w14:textId="77777777" w:rsidR="00560856" w:rsidRPr="0067745A" w:rsidRDefault="00560856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7B720F8A" w14:textId="77777777" w:rsidR="00560856" w:rsidRPr="0067745A" w:rsidRDefault="00560856" w:rsidP="00501AB0">
            <w:pPr>
              <w:spacing w:after="240" w:line="360" w:lineRule="auto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РАЗРАБОТАНО:</w:t>
            </w:r>
          </w:p>
          <w:p w14:paraId="61CB2561" w14:textId="77777777" w:rsidR="00560856" w:rsidRPr="0067745A" w:rsidRDefault="00560856" w:rsidP="00501AB0">
            <w:pPr>
              <w:spacing w:after="200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Генеральный директор</w:t>
            </w:r>
          </w:p>
          <w:p w14:paraId="4965EB01" w14:textId="77777777" w:rsidR="00560856" w:rsidRPr="0067745A" w:rsidRDefault="00560856" w:rsidP="00501AB0">
            <w:pPr>
              <w:spacing w:after="600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ООО «НТЦ ГИПРОГРАД»</w:t>
            </w:r>
          </w:p>
          <w:p w14:paraId="65F56D5D" w14:textId="77777777" w:rsidR="00560856" w:rsidRPr="0067745A" w:rsidRDefault="00560856" w:rsidP="00501AB0">
            <w:pPr>
              <w:spacing w:after="240" w:line="276" w:lineRule="auto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_____________________ Ф.Н. Газизов</w:t>
            </w:r>
          </w:p>
          <w:p w14:paraId="1371671F" w14:textId="77777777" w:rsidR="00560856" w:rsidRPr="0067745A" w:rsidRDefault="00560856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</w:tc>
        <w:tc>
          <w:tcPr>
            <w:tcW w:w="2451" w:type="pct"/>
            <w:shd w:val="clear" w:color="auto" w:fill="auto"/>
          </w:tcPr>
          <w:p w14:paraId="008DDE0B" w14:textId="77777777" w:rsidR="00560856" w:rsidRPr="0067745A" w:rsidRDefault="00560856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</w:p>
          <w:p w14:paraId="5D8BEDF0" w14:textId="77777777" w:rsidR="00560856" w:rsidRPr="0067745A" w:rsidRDefault="00560856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СОГЛАСОВАНО:</w:t>
            </w:r>
          </w:p>
          <w:p w14:paraId="5C33F4E4" w14:textId="77777777" w:rsidR="00560856" w:rsidRPr="0067745A" w:rsidRDefault="00560856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Заместитель мэра города – председатедь</w:t>
            </w:r>
          </w:p>
          <w:p w14:paraId="5046B8ED" w14:textId="77777777" w:rsidR="00560856" w:rsidRPr="0067745A" w:rsidRDefault="00560856" w:rsidP="00501AB0">
            <w:pPr>
              <w:spacing w:after="20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комитета по городскому хозяйству</w:t>
            </w:r>
          </w:p>
          <w:p w14:paraId="44313DBB" w14:textId="287F3B79" w:rsidR="00560856" w:rsidRPr="0067745A" w:rsidRDefault="00560856" w:rsidP="00501AB0">
            <w:pPr>
              <w:spacing w:after="240"/>
              <w:ind w:firstLine="91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 xml:space="preserve">администрации города </w:t>
            </w:r>
            <w:r w:rsidR="00DF240A" w:rsidRPr="0067745A">
              <w:rPr>
                <w:noProof/>
                <w:sz w:val="22"/>
                <w:lang w:eastAsia="ru-RU"/>
              </w:rPr>
              <w:t>Усолье-Сибирское</w:t>
            </w:r>
          </w:p>
          <w:p w14:paraId="3019FC69" w14:textId="77777777" w:rsidR="00560856" w:rsidRPr="0067745A" w:rsidRDefault="00560856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_________________ Ю.А. Тимофеева</w:t>
            </w:r>
            <w:r w:rsidRPr="0067745A">
              <w:rPr>
                <w:noProof/>
                <w:sz w:val="22"/>
                <w:lang w:eastAsia="ru-RU"/>
              </w:rPr>
              <w:br/>
            </w:r>
          </w:p>
        </w:tc>
      </w:tr>
      <w:tr w:rsidR="00560856" w:rsidRPr="0067745A" w14:paraId="25325277" w14:textId="77777777" w:rsidTr="00501AB0">
        <w:trPr>
          <w:trHeight w:val="432"/>
        </w:trPr>
        <w:tc>
          <w:tcPr>
            <w:tcW w:w="2549" w:type="pct"/>
          </w:tcPr>
          <w:p w14:paraId="29175E61" w14:textId="77777777" w:rsidR="00560856" w:rsidRPr="0067745A" w:rsidRDefault="00560856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"___" ________________202</w:t>
            </w:r>
            <w:r w:rsidRPr="0067745A">
              <w:rPr>
                <w:noProof/>
                <w:sz w:val="22"/>
                <w:lang w:val="en-US" w:eastAsia="ru-RU"/>
              </w:rPr>
              <w:t>6</w:t>
            </w:r>
            <w:r w:rsidRPr="0067745A">
              <w:rPr>
                <w:noProof/>
                <w:sz w:val="22"/>
                <w:lang w:eastAsia="ru-RU"/>
              </w:rPr>
              <w:t xml:space="preserve"> г.</w:t>
            </w:r>
          </w:p>
        </w:tc>
        <w:tc>
          <w:tcPr>
            <w:tcW w:w="2451" w:type="pct"/>
          </w:tcPr>
          <w:p w14:paraId="008C6604" w14:textId="77777777" w:rsidR="00560856" w:rsidRPr="0067745A" w:rsidRDefault="00560856" w:rsidP="00501AB0">
            <w:pPr>
              <w:spacing w:after="200" w:line="276" w:lineRule="auto"/>
              <w:jc w:val="left"/>
              <w:rPr>
                <w:noProof/>
                <w:sz w:val="22"/>
                <w:lang w:eastAsia="ru-RU"/>
              </w:rPr>
            </w:pPr>
            <w:r w:rsidRPr="0067745A">
              <w:rPr>
                <w:noProof/>
                <w:sz w:val="22"/>
                <w:lang w:eastAsia="ru-RU"/>
              </w:rPr>
              <w:t>"___" ______________ 2026 г.</w:t>
            </w:r>
          </w:p>
        </w:tc>
      </w:tr>
    </w:tbl>
    <w:p w14:paraId="631C818D" w14:textId="77777777" w:rsidR="00F9742B" w:rsidRPr="0067745A" w:rsidRDefault="00F9742B" w:rsidP="00F9742B">
      <w:pPr>
        <w:jc w:val="center"/>
        <w:rPr>
          <w:rFonts w:eastAsia="Calibri"/>
        </w:rPr>
      </w:pPr>
    </w:p>
    <w:p w14:paraId="57A2EB51" w14:textId="3DD58A38" w:rsidR="00F9742B" w:rsidRPr="0067745A" w:rsidRDefault="00F9742B" w:rsidP="00F9742B">
      <w:pPr>
        <w:jc w:val="center"/>
        <w:rPr>
          <w:rFonts w:eastAsia="Calibri"/>
        </w:rPr>
      </w:pPr>
    </w:p>
    <w:p w14:paraId="202A6E40" w14:textId="77777777" w:rsidR="00F9742B" w:rsidRPr="0067745A" w:rsidRDefault="00F9742B" w:rsidP="00F9742B">
      <w:pPr>
        <w:jc w:val="center"/>
        <w:rPr>
          <w:rFonts w:eastAsia="Calibri"/>
        </w:rPr>
      </w:pPr>
    </w:p>
    <w:p w14:paraId="07C769B5" w14:textId="49999A07" w:rsidR="009863B8" w:rsidRPr="0067745A" w:rsidRDefault="009863B8" w:rsidP="009863B8">
      <w:pPr>
        <w:ind w:firstLine="0"/>
        <w:jc w:val="center"/>
        <w:rPr>
          <w:b/>
          <w:bCs/>
          <w:sz w:val="44"/>
          <w:szCs w:val="48"/>
        </w:rPr>
      </w:pPr>
      <w:r w:rsidRPr="0067745A">
        <w:rPr>
          <w:b/>
          <w:bCs/>
          <w:sz w:val="44"/>
          <w:szCs w:val="48"/>
        </w:rPr>
        <w:t xml:space="preserve">Схема теплоснабжения муниципального образования «город </w:t>
      </w:r>
      <w:r w:rsidR="00DF240A" w:rsidRPr="0067745A">
        <w:rPr>
          <w:b/>
          <w:bCs/>
          <w:sz w:val="44"/>
          <w:szCs w:val="48"/>
        </w:rPr>
        <w:t>Усолье-Сибирское</w:t>
      </w:r>
      <w:r w:rsidRPr="0067745A">
        <w:rPr>
          <w:b/>
          <w:bCs/>
          <w:sz w:val="44"/>
          <w:szCs w:val="48"/>
        </w:rPr>
        <w:t>»</w:t>
      </w:r>
    </w:p>
    <w:p w14:paraId="082EEA4C" w14:textId="77777777" w:rsidR="009863B8" w:rsidRPr="0067745A" w:rsidRDefault="009863B8" w:rsidP="009863B8">
      <w:pPr>
        <w:ind w:firstLine="0"/>
        <w:jc w:val="center"/>
        <w:rPr>
          <w:b/>
          <w:bCs/>
          <w:sz w:val="44"/>
          <w:szCs w:val="48"/>
        </w:rPr>
      </w:pPr>
      <w:r w:rsidRPr="0067745A">
        <w:rPr>
          <w:b/>
          <w:bCs/>
          <w:sz w:val="44"/>
          <w:szCs w:val="48"/>
        </w:rPr>
        <w:t>на 2027 год</w:t>
      </w:r>
    </w:p>
    <w:p w14:paraId="0ADF192A" w14:textId="77777777" w:rsidR="009863B8" w:rsidRPr="0067745A" w:rsidRDefault="009863B8" w:rsidP="009863B8">
      <w:pPr>
        <w:ind w:firstLine="0"/>
        <w:jc w:val="center"/>
        <w:rPr>
          <w:b/>
          <w:bCs/>
          <w:sz w:val="28"/>
          <w:szCs w:val="28"/>
        </w:rPr>
      </w:pPr>
    </w:p>
    <w:p w14:paraId="2BD51289" w14:textId="77777777" w:rsidR="009863B8" w:rsidRPr="0067745A" w:rsidRDefault="009863B8" w:rsidP="009863B8">
      <w:pPr>
        <w:ind w:firstLine="0"/>
        <w:jc w:val="center"/>
        <w:rPr>
          <w:b/>
          <w:bCs/>
          <w:sz w:val="28"/>
          <w:szCs w:val="28"/>
        </w:rPr>
      </w:pPr>
      <w:r w:rsidRPr="0067745A">
        <w:rPr>
          <w:b/>
          <w:bCs/>
          <w:sz w:val="28"/>
          <w:szCs w:val="28"/>
        </w:rPr>
        <w:t>Обосновывающие материалы к схеме теплоснабжения</w:t>
      </w:r>
    </w:p>
    <w:p w14:paraId="2834E70A" w14:textId="77777777" w:rsidR="009863B8" w:rsidRPr="0067745A" w:rsidRDefault="009863B8" w:rsidP="009863B8">
      <w:pPr>
        <w:ind w:firstLine="0"/>
        <w:jc w:val="center"/>
      </w:pPr>
    </w:p>
    <w:p w14:paraId="1090393C" w14:textId="77777777" w:rsidR="009863B8" w:rsidRPr="0067745A" w:rsidRDefault="009863B8" w:rsidP="009863B8">
      <w:pPr>
        <w:ind w:firstLine="0"/>
        <w:jc w:val="center"/>
      </w:pPr>
      <w:r w:rsidRPr="0067745A">
        <w:rPr>
          <w:b/>
          <w:bCs/>
          <w:sz w:val="28"/>
          <w:szCs w:val="28"/>
        </w:rPr>
        <w:t>Глава 8 "Предложения по строительству, реконструкции и (или) модернизации тепловых сетей"</w:t>
      </w:r>
    </w:p>
    <w:p w14:paraId="07F07B08" w14:textId="77777777" w:rsidR="009863B8" w:rsidRPr="0067745A" w:rsidRDefault="009863B8" w:rsidP="009863B8">
      <w:pPr>
        <w:ind w:firstLine="0"/>
        <w:jc w:val="center"/>
      </w:pPr>
    </w:p>
    <w:p w14:paraId="2FAC9948" w14:textId="77777777" w:rsidR="009863B8" w:rsidRPr="0067745A" w:rsidRDefault="009863B8" w:rsidP="009863B8">
      <w:pPr>
        <w:ind w:firstLine="0"/>
        <w:jc w:val="center"/>
      </w:pPr>
    </w:p>
    <w:p w14:paraId="0B811B8D" w14:textId="77777777" w:rsidR="009863B8" w:rsidRPr="0067745A" w:rsidRDefault="009863B8" w:rsidP="009863B8">
      <w:pPr>
        <w:ind w:firstLine="0"/>
        <w:jc w:val="center"/>
      </w:pPr>
    </w:p>
    <w:p w14:paraId="730AB321" w14:textId="77777777" w:rsidR="009863B8" w:rsidRPr="0067745A" w:rsidRDefault="009863B8" w:rsidP="009863B8">
      <w:pPr>
        <w:ind w:firstLine="0"/>
        <w:jc w:val="center"/>
      </w:pPr>
    </w:p>
    <w:p w14:paraId="7C87010E" w14:textId="77777777" w:rsidR="009863B8" w:rsidRPr="0067745A" w:rsidRDefault="009863B8" w:rsidP="009863B8">
      <w:pPr>
        <w:ind w:firstLine="0"/>
        <w:jc w:val="center"/>
      </w:pPr>
    </w:p>
    <w:p w14:paraId="624070E4" w14:textId="77777777" w:rsidR="009863B8" w:rsidRPr="0067745A" w:rsidRDefault="009863B8" w:rsidP="009863B8">
      <w:pPr>
        <w:ind w:firstLine="0"/>
        <w:jc w:val="center"/>
      </w:pPr>
    </w:p>
    <w:p w14:paraId="5D37CFF1" w14:textId="77777777" w:rsidR="009863B8" w:rsidRPr="0067745A" w:rsidRDefault="009863B8" w:rsidP="009863B8">
      <w:pPr>
        <w:ind w:firstLine="0"/>
        <w:jc w:val="center"/>
      </w:pPr>
    </w:p>
    <w:p w14:paraId="413126B8" w14:textId="77777777" w:rsidR="009863B8" w:rsidRPr="0067745A" w:rsidRDefault="009863B8" w:rsidP="009863B8">
      <w:pPr>
        <w:ind w:firstLine="0"/>
        <w:jc w:val="center"/>
      </w:pPr>
    </w:p>
    <w:p w14:paraId="15A73657" w14:textId="77777777" w:rsidR="009863B8" w:rsidRPr="0067745A" w:rsidRDefault="009863B8" w:rsidP="009863B8">
      <w:pPr>
        <w:ind w:firstLine="0"/>
        <w:jc w:val="center"/>
      </w:pPr>
    </w:p>
    <w:p w14:paraId="0411D59F" w14:textId="77777777" w:rsidR="009863B8" w:rsidRPr="0067745A" w:rsidRDefault="009863B8" w:rsidP="009863B8">
      <w:pPr>
        <w:ind w:firstLine="0"/>
        <w:jc w:val="center"/>
      </w:pPr>
    </w:p>
    <w:p w14:paraId="3B3CED42" w14:textId="77777777" w:rsidR="009863B8" w:rsidRPr="0067745A" w:rsidRDefault="009863B8" w:rsidP="009863B8">
      <w:pPr>
        <w:ind w:firstLine="0"/>
        <w:jc w:val="center"/>
      </w:pPr>
    </w:p>
    <w:p w14:paraId="2B66D52B" w14:textId="77777777" w:rsidR="009863B8" w:rsidRPr="0067745A" w:rsidRDefault="009863B8" w:rsidP="009863B8">
      <w:pPr>
        <w:ind w:firstLine="0"/>
        <w:jc w:val="center"/>
      </w:pPr>
    </w:p>
    <w:p w14:paraId="230CA472" w14:textId="77777777" w:rsidR="009863B8" w:rsidRPr="0067745A" w:rsidRDefault="009863B8" w:rsidP="009863B8">
      <w:pPr>
        <w:ind w:firstLine="0"/>
        <w:jc w:val="center"/>
      </w:pPr>
    </w:p>
    <w:p w14:paraId="370D6A61" w14:textId="77777777" w:rsidR="009863B8" w:rsidRPr="0067745A" w:rsidRDefault="009863B8" w:rsidP="009863B8">
      <w:pPr>
        <w:ind w:firstLine="0"/>
        <w:jc w:val="center"/>
      </w:pPr>
    </w:p>
    <w:p w14:paraId="3D3F1B68" w14:textId="77777777" w:rsidR="00AD123B" w:rsidRPr="0067745A" w:rsidRDefault="00AD123B" w:rsidP="00AD123B">
      <w:pPr>
        <w:ind w:firstLine="0"/>
        <w:jc w:val="center"/>
      </w:pPr>
    </w:p>
    <w:p w14:paraId="5F41D5A5" w14:textId="77777777" w:rsidR="00F9742B" w:rsidRPr="0067745A" w:rsidRDefault="00F9742B" w:rsidP="00F9742B">
      <w:pPr>
        <w:ind w:firstLine="0"/>
        <w:jc w:val="center"/>
        <w:rPr>
          <w:b/>
        </w:rPr>
      </w:pPr>
      <w:r w:rsidRPr="0067745A">
        <w:rPr>
          <w:b/>
        </w:rPr>
        <w:t>г. Санкт-Петербург</w:t>
      </w:r>
    </w:p>
    <w:p w14:paraId="52A4D132" w14:textId="39696731" w:rsidR="00F9742B" w:rsidRPr="0067745A" w:rsidRDefault="00F9742B" w:rsidP="00F9742B">
      <w:pPr>
        <w:ind w:firstLine="0"/>
        <w:jc w:val="center"/>
        <w:rPr>
          <w:b/>
        </w:rPr>
        <w:sectPr w:rsidR="00F9742B" w:rsidRPr="0067745A" w:rsidSect="006165E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67745A">
        <w:rPr>
          <w:b/>
        </w:rPr>
        <w:t>202</w:t>
      </w:r>
      <w:r w:rsidR="00766F34" w:rsidRPr="0067745A">
        <w:rPr>
          <w:b/>
        </w:rPr>
        <w:t>6</w:t>
      </w:r>
      <w:r w:rsidRPr="0067745A">
        <w:rPr>
          <w:b/>
        </w:rPr>
        <w:t xml:space="preserve"> год</w:t>
      </w:r>
    </w:p>
    <w:p w14:paraId="56F05935" w14:textId="77777777" w:rsidR="004F168D" w:rsidRPr="0067745A" w:rsidRDefault="004F168D" w:rsidP="00605A82">
      <w:pPr>
        <w:pStyle w:val="1"/>
        <w:numPr>
          <w:ilvl w:val="0"/>
          <w:numId w:val="0"/>
        </w:numPr>
      </w:pPr>
      <w:bookmarkStart w:id="1" w:name="_Toc236665157"/>
      <w:r w:rsidRPr="0067745A">
        <w:lastRenderedPageBreak/>
        <w:t>Оглавление</w:t>
      </w:r>
      <w:bookmarkEnd w:id="1"/>
    </w:p>
    <w:p w14:paraId="0015440B" w14:textId="235D743B" w:rsidR="001A2445" w:rsidRPr="0067745A" w:rsidRDefault="00AD123B" w:rsidP="005F76B2">
      <w:pPr>
        <w:pStyle w:val="12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r w:rsidRPr="0067745A">
        <w:fldChar w:fldCharType="begin"/>
      </w:r>
      <w:r w:rsidRPr="0067745A">
        <w:instrText xml:space="preserve"> TOC \o "1-3" \h \z \u </w:instrText>
      </w:r>
      <w:r w:rsidRPr="0067745A">
        <w:fldChar w:fldCharType="separate"/>
      </w:r>
      <w:hyperlink w:anchor="_Toc236665157" w:history="1">
        <w:r w:rsidR="001A2445" w:rsidRPr="0067745A">
          <w:rPr>
            <w:rStyle w:val="a7"/>
            <w:b w:val="0"/>
            <w:bCs/>
            <w:noProof/>
          </w:rPr>
          <w:t>Оглавление</w:t>
        </w:r>
        <w:r w:rsidR="001A2445" w:rsidRPr="0067745A">
          <w:rPr>
            <w:b w:val="0"/>
            <w:bCs/>
            <w:noProof/>
            <w:webHidden/>
          </w:rPr>
          <w:tab/>
        </w:r>
        <w:r w:rsidR="001A2445" w:rsidRPr="0067745A">
          <w:rPr>
            <w:b w:val="0"/>
            <w:bCs/>
            <w:noProof/>
            <w:webHidden/>
          </w:rPr>
          <w:fldChar w:fldCharType="begin"/>
        </w:r>
        <w:r w:rsidR="001A2445" w:rsidRPr="0067745A">
          <w:rPr>
            <w:b w:val="0"/>
            <w:bCs/>
            <w:noProof/>
            <w:webHidden/>
          </w:rPr>
          <w:instrText xml:space="preserve"> PAGEREF _Toc236665157 \h </w:instrText>
        </w:r>
        <w:r w:rsidR="001A2445" w:rsidRPr="0067745A">
          <w:rPr>
            <w:b w:val="0"/>
            <w:bCs/>
            <w:noProof/>
            <w:webHidden/>
          </w:rPr>
        </w:r>
        <w:r w:rsidR="001A2445" w:rsidRPr="0067745A">
          <w:rPr>
            <w:b w:val="0"/>
            <w:bCs/>
            <w:noProof/>
            <w:webHidden/>
          </w:rPr>
          <w:fldChar w:fldCharType="separate"/>
        </w:r>
        <w:r w:rsidR="001A2445" w:rsidRPr="0067745A">
          <w:rPr>
            <w:b w:val="0"/>
            <w:bCs/>
            <w:noProof/>
            <w:webHidden/>
          </w:rPr>
          <w:t>3</w:t>
        </w:r>
        <w:r w:rsidR="001A2445" w:rsidRPr="0067745A">
          <w:rPr>
            <w:b w:val="0"/>
            <w:bCs/>
            <w:noProof/>
            <w:webHidden/>
          </w:rPr>
          <w:fldChar w:fldCharType="end"/>
        </w:r>
      </w:hyperlink>
    </w:p>
    <w:p w14:paraId="4AE0102B" w14:textId="45085DD7" w:rsidR="001A2445" w:rsidRPr="0067745A" w:rsidRDefault="001A2445" w:rsidP="005F76B2">
      <w:pPr>
        <w:pStyle w:val="12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158" w:history="1">
        <w:r w:rsidRPr="0067745A">
          <w:rPr>
            <w:rStyle w:val="a7"/>
            <w:b w:val="0"/>
            <w:bCs/>
            <w:noProof/>
          </w:rPr>
          <w:t>Список таблиц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_Toc236665158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23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10D927FA" w14:textId="6187713A" w:rsidR="001A2445" w:rsidRPr="0067745A" w:rsidRDefault="001A2445" w:rsidP="005F76B2">
      <w:pPr>
        <w:pStyle w:val="12"/>
        <w:tabs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159" w:history="1">
        <w:r w:rsidRPr="0067745A">
          <w:rPr>
            <w:rStyle w:val="a7"/>
            <w:b w:val="0"/>
            <w:bCs/>
            <w:noProof/>
          </w:rPr>
          <w:t>Список рисунков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_Toc236665159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24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75DF6793" w14:textId="037D0FAD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160" w:history="1">
        <w:r w:rsidRPr="0067745A">
          <w:rPr>
            <w:rStyle w:val="a7"/>
            <w:b w:val="0"/>
            <w:bCs/>
            <w:noProof/>
          </w:rPr>
          <w:t>1.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_Toc236665160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25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169576BB" w14:textId="73904617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161" w:history="1">
        <w:r w:rsidRPr="0067745A">
          <w:rPr>
            <w:rStyle w:val="a7"/>
            <w:b w:val="0"/>
            <w:bCs/>
            <w:noProof/>
          </w:rPr>
          <w:t>2.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поселения, городского округа, города федерального значения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_Toc236665161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26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0D83060E" w14:textId="4DC1276F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67" w:history="1">
        <w:r w:rsidRPr="0067745A">
          <w:rPr>
            <w:rStyle w:val="a7"/>
            <w:b w:val="0"/>
            <w:bCs/>
            <w:noProof/>
          </w:rPr>
          <w:t>3.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_Toc236665767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34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768C1037" w14:textId="106260B8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68" w:history="1">
        <w:r w:rsidRPr="0067745A">
          <w:rPr>
            <w:rStyle w:val="a7"/>
            <w:b w:val="0"/>
            <w:bCs/>
            <w:noProof/>
          </w:rPr>
          <w:t>4.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_Toc236665768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35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7656F29B" w14:textId="3F305040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69" w:history="1">
        <w:r w:rsidRPr="0067745A">
          <w:rPr>
            <w:rStyle w:val="a7"/>
            <w:b w:val="0"/>
            <w:bCs/>
            <w:noProof/>
          </w:rPr>
          <w:t>5.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строительству тепловых сетей для обеспечения нормативной надежности теплоснабжения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_Toc236665769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36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00A6226B" w14:textId="0285006F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0" w:history="1">
        <w:r w:rsidRPr="0067745A">
          <w:rPr>
            <w:rStyle w:val="a7"/>
            <w:b w:val="0"/>
            <w:bCs/>
            <w:noProof/>
          </w:rPr>
          <w:t>6.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_Toc236665770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37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00830AF6" w14:textId="5D1A81C9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1" w:history="1">
        <w:r w:rsidRPr="0067745A">
          <w:rPr>
            <w:rStyle w:val="a7"/>
            <w:b w:val="0"/>
            <w:bCs/>
            <w:noProof/>
          </w:rPr>
          <w:t>7.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реконструкции и (или) модернизации тепловых сетей, подлежащих замене в связи с исчерпанием эксплуатационного ресурса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_Toc236665771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38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3E4839AA" w14:textId="4586E1B4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2" w:history="1">
        <w:r w:rsidRPr="0067745A">
          <w:rPr>
            <w:rStyle w:val="a7"/>
            <w:b w:val="0"/>
            <w:bCs/>
            <w:noProof/>
          </w:rPr>
          <w:t>8.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строительству, реконструкции и (или) модернизации насосных станций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_Toc236665772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39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73D8F9DE" w14:textId="6A4A3834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3" w:history="1">
        <w:r w:rsidRPr="0067745A">
          <w:rPr>
            <w:rStyle w:val="a7"/>
            <w:b w:val="0"/>
            <w:bCs/>
            <w:noProof/>
          </w:rPr>
          <w:t>9.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мероприятий по переводу потребителей с открытой системы теплоснабжения (горячего водоснабжения) на закрытую систему горячего водоснабжения</w:t>
        </w:r>
        <w:r w:rsidRPr="0067745A">
          <w:rPr>
            <w:b w:val="0"/>
            <w:bCs/>
            <w:noProof/>
            <w:webHidden/>
          </w:rPr>
          <w:tab/>
        </w:r>
        <w:r w:rsidR="005F76B2" w:rsidRPr="0067745A">
          <w:rPr>
            <w:b w:val="0"/>
            <w:bCs/>
            <w:noProof/>
            <w:webHidden/>
          </w:rPr>
          <w:tab/>
        </w:r>
        <w:r w:rsidR="005F76B2"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_Toc236665773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40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65F6B9B3" w14:textId="0221FAB5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4" w:history="1">
        <w:r w:rsidRPr="0067745A">
          <w:rPr>
            <w:rStyle w:val="a7"/>
            <w:b w:val="0"/>
            <w:bCs/>
            <w:noProof/>
          </w:rPr>
          <w:t>10.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реконструкции тепловых сетей с восстановлением циркуляции горячего водоснабжения для многоквартирных домов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_Toc236665774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41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453EF233" w14:textId="3C4D8897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5" w:history="1">
        <w:r w:rsidRPr="0067745A">
          <w:rPr>
            <w:rStyle w:val="a7"/>
            <w:b w:val="0"/>
            <w:bCs/>
            <w:noProof/>
          </w:rPr>
          <w:t>11.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реконструкции тепловых сетей с уменьшением их диаметра в случаях, когда скорость движения теплоносителя по тепловым сетям с учетом перспективной тепловой нагрузки, меньше 0,3 м/с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_Toc236665775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42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1ADE7721" w14:textId="7C27CE2C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6" w:history="1">
        <w:r w:rsidRPr="0067745A">
          <w:rPr>
            <w:rStyle w:val="a7"/>
            <w:b w:val="0"/>
            <w:bCs/>
            <w:noProof/>
          </w:rPr>
          <w:t>12.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выводу из эксплуатации тепловых сетей с незначительной тепловой нагрузкой (с относительными потерями тепловой энергии при передаче тепловой энергии по тепловым сетям более 75% от тепловой энергии, отпущенной в рассматриваемые тепловые сети)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_Toc236665776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43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638CF657" w14:textId="614A69F3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7" w:history="1">
        <w:r w:rsidRPr="0067745A">
          <w:rPr>
            <w:rStyle w:val="a7"/>
            <w:b w:val="0"/>
            <w:bCs/>
            <w:noProof/>
          </w:rPr>
          <w:t>13.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предложений по переключению существующей и перспективной тепловой нагрузки на близлежащие тепловые сети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_Toc236665777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44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31D36124" w14:textId="7DFE2B6D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8" w:history="1">
        <w:r w:rsidRPr="0067745A">
          <w:rPr>
            <w:rStyle w:val="a7"/>
            <w:b w:val="0"/>
            <w:bCs/>
            <w:noProof/>
          </w:rPr>
          <w:t>14.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Обоснование мероприятий на тепловых сетях, необходимость реализации которых рассматривается на этапе разработки проектной документации по строительству тепловых сетей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_Toc236665778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45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15426D62" w14:textId="530C8439" w:rsidR="001A2445" w:rsidRPr="0067745A" w:rsidRDefault="001A2445" w:rsidP="005F76B2">
      <w:pPr>
        <w:pStyle w:val="12"/>
        <w:tabs>
          <w:tab w:val="left" w:pos="1100"/>
          <w:tab w:val="right" w:leader="dot" w:pos="9345"/>
        </w:tabs>
        <w:ind w:firstLine="0"/>
        <w:rPr>
          <w:rFonts w:asciiTheme="minorHAnsi" w:eastAsiaTheme="minorEastAsia" w:hAnsiTheme="minorHAnsi"/>
          <w:b w:val="0"/>
          <w:bCs/>
          <w:noProof/>
          <w:sz w:val="22"/>
          <w:szCs w:val="22"/>
          <w:lang w:eastAsia="ru-RU"/>
        </w:rPr>
      </w:pPr>
      <w:hyperlink w:anchor="_Toc236665779" w:history="1">
        <w:r w:rsidRPr="0067745A">
          <w:rPr>
            <w:rStyle w:val="a7"/>
            <w:b w:val="0"/>
            <w:bCs/>
            <w:noProof/>
          </w:rPr>
          <w:t>15.</w:t>
        </w:r>
        <w:r w:rsidRPr="0067745A">
          <w:rPr>
            <w:rFonts w:asciiTheme="minorHAnsi" w:eastAsiaTheme="minorEastAsia" w:hAnsiTheme="minorHAnsi"/>
            <w:b w:val="0"/>
            <w:bCs/>
            <w:noProof/>
            <w:sz w:val="22"/>
            <w:szCs w:val="22"/>
            <w:lang w:eastAsia="ru-RU"/>
          </w:rPr>
          <w:tab/>
        </w:r>
        <w:r w:rsidRPr="0067745A">
          <w:rPr>
            <w:rStyle w:val="a7"/>
            <w:b w:val="0"/>
            <w:bCs/>
            <w:noProof/>
          </w:rPr>
          <w:t>Сведения об изменении циркуляции теплоносителя по мере реализации разработанных мероприятий в тепловых сетях</w:t>
        </w:r>
        <w:r w:rsidRPr="0067745A">
          <w:rPr>
            <w:b w:val="0"/>
            <w:bCs/>
            <w:noProof/>
            <w:webHidden/>
          </w:rPr>
          <w:tab/>
        </w:r>
        <w:r w:rsidRPr="0067745A">
          <w:rPr>
            <w:b w:val="0"/>
            <w:bCs/>
            <w:noProof/>
            <w:webHidden/>
          </w:rPr>
          <w:fldChar w:fldCharType="begin"/>
        </w:r>
        <w:r w:rsidRPr="0067745A">
          <w:rPr>
            <w:b w:val="0"/>
            <w:bCs/>
            <w:noProof/>
            <w:webHidden/>
          </w:rPr>
          <w:instrText xml:space="preserve"> PAGEREF _Toc236665779 \h </w:instrText>
        </w:r>
        <w:r w:rsidRPr="0067745A">
          <w:rPr>
            <w:b w:val="0"/>
            <w:bCs/>
            <w:noProof/>
            <w:webHidden/>
          </w:rPr>
        </w:r>
        <w:r w:rsidRPr="0067745A">
          <w:rPr>
            <w:b w:val="0"/>
            <w:bCs/>
            <w:noProof/>
            <w:webHidden/>
          </w:rPr>
          <w:fldChar w:fldCharType="separate"/>
        </w:r>
        <w:r w:rsidRPr="0067745A">
          <w:rPr>
            <w:b w:val="0"/>
            <w:bCs/>
            <w:noProof/>
            <w:webHidden/>
          </w:rPr>
          <w:t>46</w:t>
        </w:r>
        <w:r w:rsidRPr="0067745A">
          <w:rPr>
            <w:b w:val="0"/>
            <w:bCs/>
            <w:noProof/>
            <w:webHidden/>
          </w:rPr>
          <w:fldChar w:fldCharType="end"/>
        </w:r>
      </w:hyperlink>
    </w:p>
    <w:p w14:paraId="2402A0B1" w14:textId="306B1122" w:rsidR="004F168D" w:rsidRPr="0067745A" w:rsidRDefault="00AD123B" w:rsidP="00605A82">
      <w:r w:rsidRPr="0067745A">
        <w:fldChar w:fldCharType="end"/>
      </w:r>
    </w:p>
    <w:p w14:paraId="13DB7D85" w14:textId="77777777" w:rsidR="004F168D" w:rsidRPr="0067745A" w:rsidRDefault="004F168D" w:rsidP="00605A82"/>
    <w:p w14:paraId="666B1B46" w14:textId="77777777" w:rsidR="004F168D" w:rsidRPr="0067745A" w:rsidRDefault="004F168D" w:rsidP="00605A82">
      <w:pPr>
        <w:pStyle w:val="1"/>
        <w:numPr>
          <w:ilvl w:val="0"/>
          <w:numId w:val="0"/>
        </w:numPr>
      </w:pPr>
      <w:bookmarkStart w:id="2" w:name="_Toc236665158"/>
      <w:r w:rsidRPr="0067745A">
        <w:t>Список таблиц</w:t>
      </w:r>
      <w:bookmarkEnd w:id="2"/>
    </w:p>
    <w:p w14:paraId="51535F04" w14:textId="2B02668C" w:rsidR="005F76B2" w:rsidRPr="0067745A" w:rsidRDefault="006D5F7C" w:rsidP="005F76B2">
      <w:pPr>
        <w:pStyle w:val="ac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4"/>
          <w:lang w:eastAsia="ru-RU"/>
        </w:rPr>
      </w:pPr>
      <w:r w:rsidRPr="0067745A">
        <w:rPr>
          <w:sz w:val="24"/>
        </w:rPr>
        <w:fldChar w:fldCharType="begin"/>
      </w:r>
      <w:r w:rsidRPr="0067745A">
        <w:rPr>
          <w:sz w:val="24"/>
        </w:rPr>
        <w:instrText xml:space="preserve"> TOC \h \z \c "Таблица" </w:instrText>
      </w:r>
      <w:r w:rsidRPr="0067745A">
        <w:rPr>
          <w:sz w:val="24"/>
        </w:rPr>
        <w:fldChar w:fldCharType="separate"/>
      </w:r>
      <w:hyperlink w:anchor="_Toc236665780" w:history="1">
        <w:r w:rsidR="005F76B2" w:rsidRPr="0067745A">
          <w:rPr>
            <w:rStyle w:val="a7"/>
            <w:noProof/>
            <w:sz w:val="24"/>
          </w:rPr>
          <w:t>Таблица 2.1 Предложения по мероприятиям на сетях теплоснабжения на территории МО «город Усолье-Сибирское»</w:t>
        </w:r>
        <w:r w:rsidR="005F76B2" w:rsidRPr="0067745A">
          <w:rPr>
            <w:noProof/>
            <w:webHidden/>
            <w:sz w:val="24"/>
          </w:rPr>
          <w:tab/>
        </w:r>
        <w:r w:rsidR="005F76B2" w:rsidRPr="0067745A">
          <w:rPr>
            <w:noProof/>
            <w:webHidden/>
            <w:sz w:val="24"/>
          </w:rPr>
          <w:fldChar w:fldCharType="begin"/>
        </w:r>
        <w:r w:rsidR="005F76B2" w:rsidRPr="0067745A">
          <w:rPr>
            <w:noProof/>
            <w:webHidden/>
            <w:sz w:val="24"/>
          </w:rPr>
          <w:instrText xml:space="preserve"> PAGEREF _Toc236665780 \h </w:instrText>
        </w:r>
        <w:r w:rsidR="005F76B2" w:rsidRPr="0067745A">
          <w:rPr>
            <w:noProof/>
            <w:webHidden/>
            <w:sz w:val="24"/>
          </w:rPr>
        </w:r>
        <w:r w:rsidR="005F76B2" w:rsidRPr="0067745A">
          <w:rPr>
            <w:noProof/>
            <w:webHidden/>
            <w:sz w:val="24"/>
          </w:rPr>
          <w:fldChar w:fldCharType="separate"/>
        </w:r>
        <w:r w:rsidR="005F76B2" w:rsidRPr="0067745A">
          <w:rPr>
            <w:noProof/>
            <w:webHidden/>
            <w:sz w:val="24"/>
          </w:rPr>
          <w:t>8</w:t>
        </w:r>
        <w:r w:rsidR="005F76B2" w:rsidRPr="0067745A">
          <w:rPr>
            <w:noProof/>
            <w:webHidden/>
            <w:sz w:val="24"/>
          </w:rPr>
          <w:fldChar w:fldCharType="end"/>
        </w:r>
      </w:hyperlink>
    </w:p>
    <w:p w14:paraId="0670FFE3" w14:textId="1FE0414A" w:rsidR="005F76B2" w:rsidRPr="0067745A" w:rsidRDefault="005F76B2" w:rsidP="005F76B2">
      <w:pPr>
        <w:pStyle w:val="ac"/>
        <w:tabs>
          <w:tab w:val="right" w:leader="dot" w:pos="9345"/>
        </w:tabs>
        <w:jc w:val="both"/>
        <w:rPr>
          <w:rFonts w:asciiTheme="minorHAnsi" w:eastAsiaTheme="minorEastAsia" w:hAnsiTheme="minorHAnsi"/>
          <w:noProof/>
          <w:sz w:val="24"/>
          <w:lang w:eastAsia="ru-RU"/>
        </w:rPr>
      </w:pPr>
      <w:hyperlink w:anchor="_Toc236665781" w:history="1">
        <w:r w:rsidRPr="0067745A">
          <w:rPr>
            <w:rStyle w:val="a7"/>
            <w:noProof/>
            <w:sz w:val="24"/>
          </w:rPr>
          <w:t>Таблица 2.2 Предложения по мероприятиям на сетях теплоснабжения на территории МО «город Усолье-Сибирское» (часть 2)</w:t>
        </w:r>
        <w:r w:rsidRPr="0067745A">
          <w:rPr>
            <w:noProof/>
            <w:webHidden/>
            <w:sz w:val="24"/>
          </w:rPr>
          <w:tab/>
        </w:r>
        <w:r w:rsidRPr="0067745A">
          <w:rPr>
            <w:noProof/>
            <w:webHidden/>
            <w:sz w:val="24"/>
          </w:rPr>
          <w:fldChar w:fldCharType="begin"/>
        </w:r>
        <w:r w:rsidRPr="0067745A">
          <w:rPr>
            <w:noProof/>
            <w:webHidden/>
            <w:sz w:val="24"/>
          </w:rPr>
          <w:instrText xml:space="preserve"> PAGEREF _Toc236665781 \h </w:instrText>
        </w:r>
        <w:r w:rsidRPr="0067745A">
          <w:rPr>
            <w:noProof/>
            <w:webHidden/>
            <w:sz w:val="24"/>
          </w:rPr>
        </w:r>
        <w:r w:rsidRPr="0067745A">
          <w:rPr>
            <w:noProof/>
            <w:webHidden/>
            <w:sz w:val="24"/>
          </w:rPr>
          <w:fldChar w:fldCharType="separate"/>
        </w:r>
        <w:r w:rsidRPr="0067745A">
          <w:rPr>
            <w:noProof/>
            <w:webHidden/>
            <w:sz w:val="24"/>
          </w:rPr>
          <w:t>14</w:t>
        </w:r>
        <w:r w:rsidRPr="0067745A">
          <w:rPr>
            <w:noProof/>
            <w:webHidden/>
            <w:sz w:val="24"/>
          </w:rPr>
          <w:fldChar w:fldCharType="end"/>
        </w:r>
      </w:hyperlink>
    </w:p>
    <w:p w14:paraId="360242F8" w14:textId="38155C5D" w:rsidR="004F168D" w:rsidRPr="0067745A" w:rsidRDefault="006D5F7C" w:rsidP="005F76B2">
      <w:r w:rsidRPr="0067745A">
        <w:fldChar w:fldCharType="end"/>
      </w:r>
    </w:p>
    <w:p w14:paraId="0FCFE536" w14:textId="77777777" w:rsidR="004F168D" w:rsidRPr="0067745A" w:rsidRDefault="004F168D" w:rsidP="00605A82"/>
    <w:p w14:paraId="33055024" w14:textId="77777777" w:rsidR="0003125C" w:rsidRPr="0067745A" w:rsidRDefault="0003125C" w:rsidP="00605A82">
      <w:pPr>
        <w:pStyle w:val="1"/>
      </w:pPr>
      <w:bookmarkStart w:id="3" w:name="_Toc236665160"/>
      <w:r w:rsidRPr="0067745A">
        <w:t>Обоснование предложений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3"/>
    </w:p>
    <w:p w14:paraId="6DE0519D" w14:textId="20D99E5E" w:rsidR="0003125C" w:rsidRPr="0067745A" w:rsidRDefault="00F07FA9" w:rsidP="00605A82">
      <w:r w:rsidRPr="0067745A">
        <w:t>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мощности, в схеме теплоснабжения не рассматриваются.</w:t>
      </w:r>
    </w:p>
    <w:p w14:paraId="06F9A979" w14:textId="77777777" w:rsidR="008031DD" w:rsidRPr="0067745A" w:rsidRDefault="008031DD" w:rsidP="008031DD"/>
    <w:p w14:paraId="10CFA086" w14:textId="77777777" w:rsidR="00F07FA9" w:rsidRPr="0067745A" w:rsidRDefault="00F07FA9" w:rsidP="00605A82"/>
    <w:p w14:paraId="51A7DA63" w14:textId="77777777" w:rsidR="0003125C" w:rsidRPr="0067745A" w:rsidRDefault="0003125C" w:rsidP="00605A82">
      <w:pPr>
        <w:pStyle w:val="1"/>
      </w:pPr>
      <w:bookmarkStart w:id="4" w:name="_Toc236665161"/>
      <w:r w:rsidRPr="0067745A">
        <w:t>Обоснование предложений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поселения, городского округа, города федерального значения</w:t>
      </w:r>
      <w:bookmarkEnd w:id="4"/>
    </w:p>
    <w:p w14:paraId="2F71E69A" w14:textId="5F8A06A2" w:rsidR="0003125C" w:rsidRPr="0067745A" w:rsidRDefault="00F07FA9" w:rsidP="00605A82">
      <w:r w:rsidRPr="0067745A">
        <w:t>Предложения по строительству тепловых сетей для обеспечения перспективных приростов тепловой нагрузки под жилищную и комплексную застройку представлены в таблице ниже.</w:t>
      </w:r>
    </w:p>
    <w:p w14:paraId="4D2D5E80" w14:textId="468B5D3A" w:rsidR="00F07FA9" w:rsidRPr="0067745A" w:rsidRDefault="00F07FA9" w:rsidP="00605A82"/>
    <w:p w14:paraId="380A0B64" w14:textId="77777777" w:rsidR="00E41CDB" w:rsidRPr="0067745A" w:rsidRDefault="00E41CDB" w:rsidP="00605A82">
      <w:pPr>
        <w:sectPr w:rsidR="00E41CDB" w:rsidRPr="0067745A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CA817E7" w14:textId="55F39A40" w:rsidR="00F07FA9" w:rsidRPr="0067745A" w:rsidRDefault="00F07FA9" w:rsidP="00F07FA9">
      <w:pPr>
        <w:pStyle w:val="a8"/>
      </w:pPr>
      <w:bookmarkStart w:id="5" w:name="_Toc236665780"/>
      <w:r w:rsidRPr="0067745A">
        <w:t xml:space="preserve">Таблица </w:t>
      </w:r>
      <w:r w:rsidR="0067745A" w:rsidRPr="0067745A">
        <w:fldChar w:fldCharType="begin"/>
      </w:r>
      <w:r w:rsidR="0067745A" w:rsidRPr="0067745A">
        <w:instrText xml:space="preserve"> STYLEREF 1 \s </w:instrText>
      </w:r>
      <w:r w:rsidR="0067745A" w:rsidRPr="0067745A">
        <w:fldChar w:fldCharType="separate"/>
      </w:r>
      <w:r w:rsidR="001A2445" w:rsidRPr="0067745A">
        <w:rPr>
          <w:noProof/>
        </w:rPr>
        <w:t>2</w:t>
      </w:r>
      <w:r w:rsidR="0067745A" w:rsidRPr="0067745A">
        <w:rPr>
          <w:noProof/>
        </w:rPr>
        <w:fldChar w:fldCharType="end"/>
      </w:r>
      <w:r w:rsidR="002F73C9" w:rsidRPr="0067745A">
        <w:t>.</w:t>
      </w:r>
      <w:r w:rsidR="0067745A" w:rsidRPr="0067745A">
        <w:fldChar w:fldCharType="begin"/>
      </w:r>
      <w:r w:rsidR="0067745A" w:rsidRPr="0067745A">
        <w:instrText xml:space="preserve"> SEQ Таблица \* ARABIC \s 1 </w:instrText>
      </w:r>
      <w:r w:rsidR="0067745A" w:rsidRPr="0067745A">
        <w:fldChar w:fldCharType="separate"/>
      </w:r>
      <w:r w:rsidR="001A2445" w:rsidRPr="0067745A">
        <w:rPr>
          <w:noProof/>
        </w:rPr>
        <w:t>1</w:t>
      </w:r>
      <w:r w:rsidR="0067745A" w:rsidRPr="0067745A">
        <w:rPr>
          <w:noProof/>
        </w:rPr>
        <w:fldChar w:fldCharType="end"/>
      </w:r>
      <w:r w:rsidRPr="0067745A">
        <w:t xml:space="preserve"> </w:t>
      </w:r>
      <w:r w:rsidR="008031DD" w:rsidRPr="0067745A">
        <w:t>Предложения по мероприятиям на сетях теплоснабжения на территории МО «город Усолье-Сибирское»</w:t>
      </w:r>
      <w:bookmarkEnd w:id="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298"/>
        <w:gridCol w:w="1068"/>
        <w:gridCol w:w="680"/>
        <w:gridCol w:w="1003"/>
        <w:gridCol w:w="757"/>
        <w:gridCol w:w="757"/>
        <w:gridCol w:w="716"/>
        <w:gridCol w:w="577"/>
        <w:gridCol w:w="716"/>
        <w:gridCol w:w="1144"/>
        <w:gridCol w:w="577"/>
        <w:gridCol w:w="605"/>
        <w:gridCol w:w="605"/>
        <w:gridCol w:w="660"/>
        <w:gridCol w:w="660"/>
        <w:gridCol w:w="660"/>
        <w:gridCol w:w="660"/>
        <w:gridCol w:w="660"/>
        <w:gridCol w:w="660"/>
        <w:gridCol w:w="660"/>
        <w:gridCol w:w="660"/>
        <w:gridCol w:w="577"/>
        <w:gridCol w:w="577"/>
        <w:gridCol w:w="577"/>
        <w:gridCol w:w="577"/>
        <w:gridCol w:w="577"/>
        <w:gridCol w:w="577"/>
        <w:gridCol w:w="849"/>
        <w:gridCol w:w="866"/>
      </w:tblGrid>
      <w:tr w:rsidR="008031DD" w:rsidRPr="0067745A" w14:paraId="0EC967DD" w14:textId="77777777" w:rsidTr="008031DD">
        <w:trPr>
          <w:trHeight w:val="20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B48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№</w:t>
            </w: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F23C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Наименование мероприятий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D02C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Кадастровый номер объекта (участка объекта)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02CC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2BA5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Описание и место расположения объекта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231F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Год начала реализации 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2F5B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Год окончания реализации</w:t>
            </w:r>
          </w:p>
        </w:tc>
        <w:tc>
          <w:tcPr>
            <w:tcW w:w="1368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A0C1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Расходы на реализацию мероприятий в прогнозных ценах, тыс. руб. без НДС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FF22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Расшифровка источников финансирования инвестиционной программы, тыс. руб. без НДС</w:t>
            </w:r>
          </w:p>
        </w:tc>
      </w:tr>
      <w:tr w:rsidR="008031DD" w:rsidRPr="0067745A" w14:paraId="2107BE24" w14:textId="77777777" w:rsidTr="008031DD">
        <w:trPr>
          <w:trHeight w:val="20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38B7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9D7E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E2E3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D888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D0D7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B6A1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EEE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87B4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Плановые расходы</w:t>
            </w: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ED4A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к 2026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151C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BC39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A383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930A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8DD2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8B0E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6E41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891B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B451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434B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731B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AB27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B091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6366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06CB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38D8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788F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CCD5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Амортизация (стр.1.1 ФП)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DAC7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Прибыль, направленная на инвестиции (стр. 1.2 ФП)</w:t>
            </w:r>
          </w:p>
        </w:tc>
      </w:tr>
      <w:tr w:rsidR="008031DD" w:rsidRPr="0067745A" w14:paraId="114B1D25" w14:textId="77777777" w:rsidTr="008031DD">
        <w:trPr>
          <w:trHeight w:val="20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2740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8743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D3F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1853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27AF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1E0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720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1F7D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ABD0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4D9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64F8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C24E9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0B590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25AF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9512F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C5788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6E5F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1A57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6043F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DD74E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98CD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C4B0C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807B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CB9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7D883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9FB13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C771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1518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E16F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031DD" w:rsidRPr="0067745A" w14:paraId="407F6E72" w14:textId="77777777" w:rsidTr="008031DD">
        <w:trPr>
          <w:trHeight w:val="458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C24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BDBE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FD96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3BF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F9E1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039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329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6F7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7462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ПИР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92C5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СМР*</w:t>
            </w:r>
          </w:p>
        </w:tc>
        <w:tc>
          <w:tcPr>
            <w:tcW w:w="1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47C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E685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05EA0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ADF98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077E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5914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3CE0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4A076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CC39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8EB00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C22B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D67E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8E302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9C3E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E5336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AF89C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06925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5647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D79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42D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031DD" w:rsidRPr="0067745A" w14:paraId="789CD802" w14:textId="77777777" w:rsidTr="008031DD">
        <w:trPr>
          <w:trHeight w:val="458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E46D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21B5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FD30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EB83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C899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5E69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D14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DF91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8A8E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2AFF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686F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1E19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C92A1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1F364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3396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E7B89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6236A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98208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E55A8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8E552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26C15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92DAE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A5410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7BA5C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53F5F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D2B8E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CACCC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C928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BC1B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109C" w14:textId="77777777" w:rsidR="008031DD" w:rsidRPr="0067745A" w:rsidRDefault="008031DD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031DD" w:rsidRPr="0067745A" w14:paraId="4F17A6DD" w14:textId="77777777" w:rsidTr="008031DD">
        <w:trPr>
          <w:trHeight w:val="20"/>
        </w:trPr>
        <w:tc>
          <w:tcPr>
            <w:tcW w:w="2266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771DB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Группа 3. Реконструкция или модернизация существующих объектов в целях снижения уровня износа существующих объектов и (или) поставки энергии от разных источников</w:t>
            </w:r>
          </w:p>
        </w:tc>
      </w:tr>
      <w:tr w:rsidR="008031DD" w:rsidRPr="0067745A" w14:paraId="3854D88C" w14:textId="77777777" w:rsidTr="008031DD">
        <w:trPr>
          <w:trHeight w:val="20"/>
        </w:trPr>
        <w:tc>
          <w:tcPr>
            <w:tcW w:w="2266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950FD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3.1. Реконструкция или модернизация существующих тепловых сетей</w:t>
            </w:r>
          </w:p>
        </w:tc>
      </w:tr>
      <w:tr w:rsidR="008031DD" w:rsidRPr="0067745A" w14:paraId="7E9E079F" w14:textId="77777777" w:rsidTr="008031DD">
        <w:trPr>
          <w:trHeight w:val="20"/>
        </w:trPr>
        <w:tc>
          <w:tcPr>
            <w:tcW w:w="2266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43626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3.1.1 Обеспечение надежности </w:t>
            </w:r>
          </w:p>
        </w:tc>
      </w:tr>
      <w:tr w:rsidR="008031DD" w:rsidRPr="0067745A" w14:paraId="1ED19049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6B5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" w:name="_Toc23666516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</w:t>
            </w:r>
            <w:bookmarkEnd w:id="6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FD461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" w:name="_Toc23666516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Магистраль № 1. Инв. № 00161784. Техническое перевооружение от т. Б до ТНС-2. (1-4 этап строительства)</w:t>
            </w:r>
            <w:bookmarkEnd w:id="7"/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B7C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" w:name="_Toc23666516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38:31:000000:140</w:t>
            </w:r>
            <w:bookmarkEnd w:id="8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BFE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" w:name="_Toc23666516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073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" w:name="_Toc23666516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Иркутская обл., г. Усолье-Сибирское, ул. Трактовая, 1</w:t>
            </w:r>
            <w:bookmarkEnd w:id="10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633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" w:name="_Toc23666516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11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D7D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" w:name="_Toc23666516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12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A4F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" w:name="_Toc23666516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547 421</w:t>
            </w:r>
            <w:bookmarkEnd w:id="13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026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" w:name="_Toc23666517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16 000</w:t>
            </w:r>
            <w:bookmarkEnd w:id="14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25B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" w:name="_Toc23666517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531 421</w:t>
            </w:r>
            <w:bookmarkEnd w:id="15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12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1B6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F92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835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" w:name="_Toc23666517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16 000</w:t>
            </w:r>
            <w:bookmarkEnd w:id="16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AA1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" w:name="_Toc23666517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156 186</w:t>
            </w:r>
            <w:bookmarkEnd w:id="17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40B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887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" w:name="_Toc23666517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173 090</w:t>
            </w:r>
            <w:bookmarkEnd w:id="18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6BE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" w:name="_Toc23666517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202 145</w:t>
            </w:r>
            <w:bookmarkEnd w:id="19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869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35B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2FD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E39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9A5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883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D38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3C8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FAA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BD3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DE5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70E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8E90F2C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FAB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" w:name="_Toc23666517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3.1.1.2</w:t>
            </w:r>
            <w:bookmarkEnd w:id="20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803A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" w:name="_Toc23666517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Магистраль № 1. Инв. № ИЭ00161784. Техническое перевооружение от ТНС – 2 до ТНС – 1  (2 этап строительства)</w:t>
            </w:r>
            <w:bookmarkEnd w:id="21"/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9D4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" w:name="_Toc23666517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38:31:000000:140</w:t>
            </w:r>
            <w:bookmarkEnd w:id="22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69D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" w:name="_Toc23666517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D21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" w:name="_Toc23666518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Иркутская обл., г. Усолье-Сибирское, проспект Комсомольский, д. 2 - д. 10</w:t>
            </w:r>
            <w:bookmarkEnd w:id="24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A1A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" w:name="_Toc23666518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25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9A0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" w:name="_Toc23666518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26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AD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" w:name="_Toc23666518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162 912</w:t>
            </w:r>
            <w:bookmarkEnd w:id="27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299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C2F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" w:name="_Toc23666518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162 912</w:t>
            </w:r>
            <w:bookmarkEnd w:id="28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B5F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2AD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269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2AD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E00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64A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" w:name="_Toc23666518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162 912</w:t>
            </w:r>
            <w:bookmarkEnd w:id="29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3B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45A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BD6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13C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ABE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C6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166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5E6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92A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856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E39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A30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D32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6A7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4FC18FE7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E59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" w:name="_Toc23666518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3.1.1.3</w:t>
            </w:r>
            <w:bookmarkEnd w:id="30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2F030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" w:name="_Toc23666518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Магистраль № 2. Инв. № ИЭ00161838. Техническое перевооружение от ТК-2-16  до ТК-2-17</w:t>
            </w:r>
            <w:bookmarkEnd w:id="31"/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207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ADB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" w:name="_Toc23666518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6DA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5D7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" w:name="_Toc23666518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33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325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" w:name="_Toc23666519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34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1AB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" w:name="_Toc23666519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98 292</w:t>
            </w:r>
            <w:bookmarkEnd w:id="35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693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" w:name="_Toc23666519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10 206</w:t>
            </w:r>
            <w:bookmarkEnd w:id="36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7C0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" w:name="_Toc23666519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88 086</w:t>
            </w:r>
            <w:bookmarkEnd w:id="37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02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0F1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61F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D3B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05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4B5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F57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8EA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93F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" w:name="_Toc23666519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10 206</w:t>
            </w:r>
            <w:bookmarkEnd w:id="38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FE2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" w:name="_Toc23666519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88 086</w:t>
            </w:r>
            <w:bookmarkEnd w:id="39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865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C0A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A8D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A4A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DB3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399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948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7D2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C61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662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FFF5389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716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" w:name="_Toc23666519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3.1.1.4</w:t>
            </w:r>
            <w:bookmarkEnd w:id="40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3AA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" w:name="_Toc23666519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Магистраль №2. Инв.№ИЭ00161838. Техническое перевооружение от ТК-2-11 до ТК-2-14</w:t>
            </w:r>
            <w:bookmarkEnd w:id="41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697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C36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" w:name="_Toc23666519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2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64E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854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" w:name="_Toc23666519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43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E30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" w:name="_Toc23666520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44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CB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" w:name="_Toc23666520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179 067</w:t>
            </w:r>
            <w:bookmarkEnd w:id="45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E65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0BF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" w:name="_Toc23666520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179 067</w:t>
            </w:r>
            <w:bookmarkEnd w:id="46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E33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B96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504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B12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D43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6B3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0FE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E2D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EDA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46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" w:name="_Toc23666520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179 067</w:t>
            </w:r>
            <w:bookmarkEnd w:id="47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F74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03A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05D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D4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07B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B91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D8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D0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655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48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19A99BB0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B6F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" w:name="_Toc23666520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3.1.1.6</w:t>
            </w:r>
            <w:bookmarkEnd w:id="48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5CEA7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" w:name="_Toc23666520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Магистраль № 1. Инв. № ИЭ00161784. Модернизация трубопровода тепловой сети от ТРУ - 1 до точки Б до ТК - 1 - 6, учетный №18615, с заменой опорной системы от опоры №94 до опоры №123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вкл</w:t>
            </w:r>
            <w:bookmarkEnd w:id="49"/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C56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" w:name="_Toc23666520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38:31:000000:140</w:t>
            </w:r>
            <w:bookmarkEnd w:id="50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936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" w:name="_Toc23666520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5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C81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" w:name="_Toc23666520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Иркутская обл., г. Усолье-Сибирское, промплощадка ООО "Химпром"</w:t>
            </w:r>
            <w:bookmarkEnd w:id="52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BC8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" w:name="_Toc23666520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53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33E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" w:name="_Toc23666521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54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DD5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" w:name="_Toc23666521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78 965</w:t>
            </w:r>
            <w:bookmarkEnd w:id="55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49E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6" w:name="_Toc23666521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7 500</w:t>
            </w:r>
            <w:bookmarkEnd w:id="56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B65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7" w:name="_Toc23666521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71 465</w:t>
            </w:r>
            <w:bookmarkEnd w:id="57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8FC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CE7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8" w:name="_Toc23666521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7 500</w:t>
            </w:r>
            <w:bookmarkEnd w:id="58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A18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9" w:name="_Toc23666521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35 011</w:t>
            </w:r>
            <w:bookmarkEnd w:id="59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FDF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0" w:name="_Toc23666521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36 454</w:t>
            </w:r>
            <w:bookmarkEnd w:id="60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1C1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6D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34C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A3F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D1A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0A3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1D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CD4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FD4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24E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37F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A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EAE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C2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5F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F81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5A72A8CF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7DE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1" w:name="_Toc23666521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3.1.1.7</w:t>
            </w:r>
            <w:bookmarkEnd w:id="61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D93EB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2" w:name="_Toc23666521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– распределительная сеть № 14. Инв. № 3000452. Техническое перевооружение Иркутская область, г. Усолье - Сибирское, ул. Луначарского, Клары Цеткин, Восточная, Белорусская, Комсомольский проспект.</w:t>
            </w:r>
            <w:bookmarkEnd w:id="6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E1F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3" w:name="_Toc23666521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38:31:000049:973-14</w:t>
            </w:r>
            <w:bookmarkEnd w:id="63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F21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4" w:name="_Toc23666522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64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0DA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5" w:name="_Toc23666522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Иркутская обл., г. Усолье-Сибирское, от  ул. Луначарского, 16-3 до полосы отвода ОАО "РЖД"</w:t>
            </w:r>
            <w:bookmarkEnd w:id="65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D3C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6" w:name="_Toc23666522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66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3D4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7" w:name="_Toc23666522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6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DCE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8" w:name="_Toc23666522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334 800</w:t>
            </w:r>
            <w:bookmarkEnd w:id="6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88E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69" w:name="_Toc23666522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6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74E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0" w:name="_Toc23666522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314 800</w:t>
            </w:r>
            <w:bookmarkEnd w:id="70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DF9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9E1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693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5E0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1" w:name="_Toc23666522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71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A2D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2" w:name="_Toc23666522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314 800</w:t>
            </w:r>
            <w:bookmarkEnd w:id="72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D9A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142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8A9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75D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073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56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6D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CEE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A13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0D2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7E4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BC2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59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66C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AF2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9DB5272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032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3" w:name="_Toc23666522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</w:t>
            </w:r>
            <w:bookmarkEnd w:id="73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5C2BD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4" w:name="_Toc23666523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№13. Инв.№3000451. Техническое перевооружение трубопровода тепловой сети РС-13</w:t>
            </w:r>
            <w:bookmarkEnd w:id="74"/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72C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5" w:name="_Toc23666523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38:31:000000:532</w:t>
            </w:r>
            <w:bookmarkEnd w:id="75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EAB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6" w:name="_Toc23666523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7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D92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7" w:name="_Toc23666523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Иркутская обл., г. Усолье-Сибирское, от пр. Комсомольский до ул. Молотовая</w:t>
            </w:r>
            <w:bookmarkEnd w:id="77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9A6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8" w:name="_Toc23666523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7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81C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79" w:name="_Toc23666523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7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C4B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0" w:name="_Toc23666523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295 800</w:t>
            </w:r>
            <w:bookmarkEnd w:id="8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0E6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1" w:name="_Toc23666523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8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6DE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2" w:name="_Toc23666523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275 800</w:t>
            </w:r>
            <w:bookmarkEnd w:id="8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793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BFD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8AC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DA0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CB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3" w:name="_Toc23666523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8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44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4" w:name="_Toc23666524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275 800</w:t>
            </w:r>
            <w:bookmarkEnd w:id="8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A28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0A2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09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222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FAF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D1A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2AD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64D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25A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758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5B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7B6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F49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1A1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A8FFDBB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CFC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5" w:name="_Toc23666524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</w:t>
            </w:r>
            <w:bookmarkEnd w:id="8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8EFD5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6" w:name="_Toc23666524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№20. Инв.№3000458. Техническое перевооружение трубопровода тепловой сети РС-20а</w:t>
            </w:r>
            <w:bookmarkEnd w:id="86"/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7F1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CEC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7" w:name="_Toc23666524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8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57D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ECF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8" w:name="_Toc23666524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  <w:bookmarkEnd w:id="8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893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89" w:name="_Toc23666524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8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A3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0" w:name="_Toc23666524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287 120</w:t>
            </w:r>
            <w:bookmarkEnd w:id="9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BE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1" w:name="_Toc23666524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9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FF4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2" w:name="_Toc23666524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267 120</w:t>
            </w:r>
            <w:bookmarkEnd w:id="9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067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5F9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05D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932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D9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A11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3" w:name="_Toc23666524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9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E62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4" w:name="_Toc23666525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267 120</w:t>
            </w:r>
            <w:bookmarkEnd w:id="9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9CB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1E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F34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766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538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B4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8F2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97A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66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F4E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408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13C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6A4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423AC5A3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B8B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5" w:name="_Toc23666525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3.1.1.10</w:t>
            </w:r>
            <w:bookmarkEnd w:id="9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014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6" w:name="_Toc23666525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– распределительная сеть №16. Инв. № 3000454. Техническое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перевооружениетрубопровода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тепловой сети РС-16</w:t>
            </w:r>
            <w:bookmarkEnd w:id="9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D9B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CC1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7" w:name="_Toc23666525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9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D96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4E5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8" w:name="_Toc23666525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9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E2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99" w:name="_Toc23666525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9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322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0" w:name="_Toc23666525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132 963</w:t>
            </w:r>
            <w:bookmarkEnd w:id="10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E01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1" w:name="_Toc23666525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5 337</w:t>
            </w:r>
            <w:bookmarkEnd w:id="10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698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2" w:name="_Toc23666525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127 626</w:t>
            </w:r>
            <w:bookmarkEnd w:id="10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7EF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877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D41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431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7CA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4F8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F7D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3" w:name="_Toc23666525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5 337</w:t>
            </w:r>
            <w:bookmarkEnd w:id="10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A8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4" w:name="_Toc23666526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127 626</w:t>
            </w:r>
            <w:bookmarkEnd w:id="104"/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F13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9EA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289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2BB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4B6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5C5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835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7A5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59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707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5FA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4C6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6B5201F8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DD4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5" w:name="_Toc23666526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3.1.1.11</w:t>
            </w:r>
            <w:bookmarkEnd w:id="10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99B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6" w:name="_Toc23666526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№2. Инв.№3000442.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 от ДК Солевар до ТНС-5</w:t>
            </w:r>
            <w:bookmarkEnd w:id="10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7A3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521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7" w:name="_Toc23666526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0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37F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8D7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8" w:name="_Toc23666526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10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EC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09" w:name="_Toc23666526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10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EB1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0" w:name="_Toc23666526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125 300</w:t>
            </w:r>
            <w:bookmarkEnd w:id="11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9B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1" w:name="_Toc23666526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2 100</w:t>
            </w:r>
            <w:bookmarkEnd w:id="11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E42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2" w:name="_Toc23666526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123 200</w:t>
            </w:r>
            <w:bookmarkEnd w:id="11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CB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939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945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07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46F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977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CEB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3" w:name="_Toc23666526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2 100</w:t>
            </w:r>
            <w:bookmarkEnd w:id="11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AFD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4" w:name="_Toc23666527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123 200</w:t>
            </w:r>
            <w:bookmarkEnd w:id="11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02B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61B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F36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F0F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FEB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8B8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12A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BC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423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302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7C7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B6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6B5D4844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65B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5" w:name="_Toc23666527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3.1.1.12</w:t>
            </w:r>
            <w:bookmarkEnd w:id="11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7A4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6" w:name="_Toc23666527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№4. Инв.№3000444.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РС-4</w:t>
            </w:r>
            <w:bookmarkEnd w:id="11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746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4F4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7" w:name="_Toc23666527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1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826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9B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8" w:name="_Toc23666527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11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9CC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19" w:name="_Toc23666527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11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8BF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0" w:name="_Toc23666527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681 915</w:t>
            </w:r>
            <w:bookmarkEnd w:id="12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088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1" w:name="_Toc23666527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8 715</w:t>
            </w:r>
            <w:bookmarkEnd w:id="12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15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2" w:name="_Toc23666527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673 200</w:t>
            </w:r>
            <w:bookmarkEnd w:id="12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509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1BC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5FB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AE9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14B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E1A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E6B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3" w:name="_Toc23666527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8 715</w:t>
            </w:r>
            <w:bookmarkEnd w:id="12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DDA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4" w:name="_Toc23666528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673 200</w:t>
            </w:r>
            <w:bookmarkEnd w:id="124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B58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7A1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CF3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A14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30A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47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C6D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0E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E00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C31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D1D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796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4EF48E53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443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5" w:name="_Toc23666528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3.1.1.13</w:t>
            </w:r>
            <w:bookmarkEnd w:id="12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31B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6" w:name="_Toc23666528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№5. Инв.№3000445.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РС-5</w:t>
            </w:r>
            <w:bookmarkEnd w:id="12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592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09E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7" w:name="_Toc23666528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2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C45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A92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8" w:name="_Toc23666528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  <w:bookmarkEnd w:id="12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268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29" w:name="_Toc23666528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12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A4B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0" w:name="_Toc23666528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692 915</w:t>
            </w:r>
            <w:bookmarkEnd w:id="13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1B3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1" w:name="_Toc23666528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8 715</w:t>
            </w:r>
            <w:bookmarkEnd w:id="13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9D8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2" w:name="_Toc23666528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684 200</w:t>
            </w:r>
            <w:bookmarkEnd w:id="13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967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48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676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774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42E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1BB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4BD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3" w:name="_Toc23666528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8 715</w:t>
            </w:r>
            <w:bookmarkEnd w:id="13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383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4" w:name="_Toc23666529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684 200</w:t>
            </w:r>
            <w:bookmarkEnd w:id="134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904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44F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7D6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228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5DE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DC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96A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BA6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4E2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DE6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8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5AB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3FF175C0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F08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5" w:name="_Toc23666529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3.1.1.14</w:t>
            </w:r>
            <w:bookmarkEnd w:id="13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285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6" w:name="_Toc23666529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– распределительная сеть № 5. Инв. № 3000445. Реконструкция. Вынос тепловой сети от ТК-5-3-1 до ТК-5-3-2 (Ватутина 2-4)</w:t>
            </w:r>
            <w:bookmarkEnd w:id="13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5B2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485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7" w:name="_Toc23666529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3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4B9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9D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8" w:name="_Toc23666529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13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2A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39" w:name="_Toc23666529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13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376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0" w:name="_Toc23666529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93 011</w:t>
            </w:r>
            <w:bookmarkEnd w:id="14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143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1" w:name="_Toc23666529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22 365</w:t>
            </w:r>
            <w:bookmarkEnd w:id="14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DC8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2" w:name="_Toc23666529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70 646</w:t>
            </w:r>
            <w:bookmarkEnd w:id="14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BAC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4EE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530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171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2FC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08F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67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2C5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3" w:name="_Toc23666529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22 365</w:t>
            </w:r>
            <w:bookmarkEnd w:id="143"/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EA5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4" w:name="_Toc23666530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70 646</w:t>
            </w:r>
            <w:bookmarkEnd w:id="14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DD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85E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9B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412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7A4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208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BFD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E6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34C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967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690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55C1C960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228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5" w:name="_Toc23666530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3.1.1.15</w:t>
            </w:r>
            <w:bookmarkEnd w:id="14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CF2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6" w:name="_Toc23666530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№8. Инв.№3000447.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</w:t>
            </w:r>
            <w:bookmarkEnd w:id="14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5F9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FBD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7" w:name="_Toc23666530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4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8AB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901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8" w:name="_Toc23666530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14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3EC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49" w:name="_Toc23666530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14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A34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0" w:name="_Toc23666530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809 100</w:t>
            </w:r>
            <w:bookmarkEnd w:id="15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90B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1" w:name="_Toc23666530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39 600</w:t>
            </w:r>
            <w:bookmarkEnd w:id="15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A5F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2" w:name="_Toc23666530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769 500</w:t>
            </w:r>
            <w:bookmarkEnd w:id="15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14A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2FC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474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420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4B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C7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A4E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C07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3" w:name="_Toc23666530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39 600</w:t>
            </w:r>
            <w:bookmarkEnd w:id="15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2B3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4" w:name="_Toc23666531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769 500</w:t>
            </w:r>
            <w:bookmarkEnd w:id="15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B2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AF7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241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B1F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42B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44D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F9C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CD1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DE3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F5A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729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B3C7E85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47A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5" w:name="_Toc23666531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3.1.1.16</w:t>
            </w:r>
            <w:bookmarkEnd w:id="15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F0E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6" w:name="_Toc23666531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№9. Инв.№3000448.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РС-9</w:t>
            </w:r>
            <w:bookmarkEnd w:id="15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EDE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3C3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7" w:name="_Toc23666531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5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0C4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D50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8" w:name="_Toc23666531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  <w:bookmarkEnd w:id="15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6F5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59" w:name="_Toc23666531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15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67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0" w:name="_Toc23666531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919 120</w:t>
            </w:r>
            <w:bookmarkEnd w:id="16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6A8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1" w:name="_Toc23666531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29 920</w:t>
            </w:r>
            <w:bookmarkEnd w:id="16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2C9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2" w:name="_Toc23666531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889 200</w:t>
            </w:r>
            <w:bookmarkEnd w:id="16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6B6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4FD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CA2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C6C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C7B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473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0E7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7EC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3" w:name="_Toc23666531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29 920</w:t>
            </w:r>
            <w:bookmarkEnd w:id="16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CE8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4" w:name="_Toc23666532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889 200</w:t>
            </w:r>
            <w:bookmarkEnd w:id="16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949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46C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50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786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D62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4C0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E66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08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15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115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A0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D8466E7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A23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5" w:name="_Toc23666532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3.1.1.17</w:t>
            </w:r>
            <w:bookmarkEnd w:id="16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C39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6" w:name="_Toc23666532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№10. Инв.№3000449.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РС-10</w:t>
            </w:r>
            <w:bookmarkEnd w:id="16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6CD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A29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7" w:name="_Toc23666532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6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3C7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D25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8" w:name="_Toc23666532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16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D68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69" w:name="_Toc23666532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16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D61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0" w:name="_Toc23666532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594 800</w:t>
            </w:r>
            <w:bookmarkEnd w:id="17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943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1" w:name="_Toc23666532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39 900</w:t>
            </w:r>
            <w:bookmarkEnd w:id="17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C39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2" w:name="_Toc23666532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554 900</w:t>
            </w:r>
            <w:bookmarkEnd w:id="17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62B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942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451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F0F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53A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38E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22D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C1A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3A8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3" w:name="_Toc23666532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39 900</w:t>
            </w:r>
            <w:bookmarkEnd w:id="17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C6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4" w:name="_Toc23666533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554 900</w:t>
            </w:r>
            <w:bookmarkEnd w:id="17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2A6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D94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47C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46D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78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F61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F1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AFD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F6F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3C2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3131B3A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662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5" w:name="_Toc23666533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3.1.1.18</w:t>
            </w:r>
            <w:bookmarkEnd w:id="17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2BB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6" w:name="_Toc23666533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Сооружение- распределительная сеть № 11. Инв. № 3000450.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РС-11</w:t>
            </w:r>
            <w:bookmarkEnd w:id="17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3E5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32D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7" w:name="_Toc23666533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7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8A8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B6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8" w:name="_Toc23666533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17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AAA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79" w:name="_Toc23666533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17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011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0" w:name="_Toc23666533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73 767</w:t>
            </w:r>
            <w:bookmarkEnd w:id="18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C3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1" w:name="_Toc23666533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11 457</w:t>
            </w:r>
            <w:bookmarkEnd w:id="18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20F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2" w:name="_Toc23666533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62 310</w:t>
            </w:r>
            <w:bookmarkEnd w:id="18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580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FC8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B34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C9D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15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7D0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DE2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1DE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34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3" w:name="_Toc23666533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11 457</w:t>
            </w:r>
            <w:bookmarkEnd w:id="18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2AC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4" w:name="_Toc23666534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62 310</w:t>
            </w:r>
            <w:bookmarkEnd w:id="18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31B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2B6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B8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092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3D4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202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D4C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E6B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35A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177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13BD4FD7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689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5" w:name="_Toc23666534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3.1.1.19</w:t>
            </w:r>
            <w:bookmarkEnd w:id="18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780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6" w:name="_Toc23666534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№3. Инв.№3000443.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 РС-3</w:t>
            </w:r>
            <w:bookmarkEnd w:id="18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1C4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D6C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7" w:name="_Toc23666534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8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A97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5EB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8" w:name="_Toc23666534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  <w:bookmarkEnd w:id="18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81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89" w:name="_Toc23666534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18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999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0" w:name="_Toc23666534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546 800</w:t>
            </w:r>
            <w:bookmarkEnd w:id="19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854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1" w:name="_Toc23666534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57 000</w:t>
            </w:r>
            <w:bookmarkEnd w:id="19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1D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2" w:name="_Toc23666534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489 800</w:t>
            </w:r>
            <w:bookmarkEnd w:id="19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C06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24A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E53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8B4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1F4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A8C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9B8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787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699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3" w:name="_Toc23666534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57 000</w:t>
            </w:r>
            <w:bookmarkEnd w:id="19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4D7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4" w:name="_Toc23666535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489 800</w:t>
            </w:r>
            <w:bookmarkEnd w:id="19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EF3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979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BBA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693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D06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D73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345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B98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B03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C43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31792DB3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9BE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5" w:name="_Toc23666535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3.1.1.20</w:t>
            </w:r>
            <w:bookmarkEnd w:id="19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107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6" w:name="_Toc23666535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– распределительная сеть № 11. Инв. № 3000450. Реконструкция от ТК-2-6 до ТК-11-2</w:t>
            </w:r>
            <w:bookmarkEnd w:id="19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2CC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753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7" w:name="_Toc23666535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19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700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C85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8" w:name="_Toc23666535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  <w:bookmarkEnd w:id="19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8F3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199" w:name="_Toc23666535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  <w:bookmarkEnd w:id="19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D96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0" w:name="_Toc23666535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1 243 160</w:t>
            </w:r>
            <w:bookmarkEnd w:id="20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E76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1" w:name="_Toc23666535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24 800</w:t>
            </w:r>
            <w:bookmarkEnd w:id="20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7A5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2" w:name="_Toc23666535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1 218 360</w:t>
            </w:r>
            <w:bookmarkEnd w:id="20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40B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0E7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BE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209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2BC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52D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3BB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3F4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88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FA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3" w:name="_Toc23666535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24 800</w:t>
            </w:r>
            <w:bookmarkEnd w:id="20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66D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4" w:name="_Toc23666536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1 218 360</w:t>
            </w:r>
            <w:bookmarkEnd w:id="204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4E8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482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93E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C98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E8A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39B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F72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77C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A4C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41599FB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09D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5" w:name="_Toc23666536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3.1.1.21</w:t>
            </w:r>
            <w:bookmarkEnd w:id="20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407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6" w:name="_Toc23666536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№15. Инв.№3000453.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РС-15</w:t>
            </w:r>
            <w:bookmarkEnd w:id="20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FA6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63A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7" w:name="_Toc23666536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0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017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459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8" w:name="_Toc23666536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  <w:bookmarkEnd w:id="20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C31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09" w:name="_Toc23666536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  <w:bookmarkEnd w:id="20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F78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0" w:name="_Toc23666536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1 160 310</w:t>
            </w:r>
            <w:bookmarkEnd w:id="21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585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1" w:name="_Toc23666536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52 800</w:t>
            </w:r>
            <w:bookmarkEnd w:id="21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574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2" w:name="_Toc23666536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1 107 510</w:t>
            </w:r>
            <w:bookmarkEnd w:id="21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DA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5C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AEF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018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D8E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04D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2C9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46F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4E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AC4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0BE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3" w:name="_Toc23666536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52 800</w:t>
            </w:r>
            <w:bookmarkEnd w:id="213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EDF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4" w:name="_Toc23666537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1 107 510</w:t>
            </w:r>
            <w:bookmarkEnd w:id="214"/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146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1D3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8F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CD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2EC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770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59D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B6A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0B2EA465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268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5" w:name="_Toc23666537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3.1.1.22</w:t>
            </w:r>
            <w:bookmarkEnd w:id="21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A62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6" w:name="_Toc23666537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 распределительная сеть № 20. Инв. №3000458. Техническое перевооружение трубопровода тепловой сети от ТК-20-3 до ТК-20-6</w:t>
            </w:r>
            <w:bookmarkEnd w:id="21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B8D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594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7" w:name="_Toc23666537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1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145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2B0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8" w:name="_Toc23666537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  <w:bookmarkEnd w:id="21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E5C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19" w:name="_Toc23666537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  <w:bookmarkEnd w:id="21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25B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0" w:name="_Toc23666537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59 657</w:t>
            </w:r>
            <w:bookmarkEnd w:id="22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95B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16A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1" w:name="_Toc23666537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59 657</w:t>
            </w:r>
            <w:bookmarkEnd w:id="221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B1B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D10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5E1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92A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87E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9F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B33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9A2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9B2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81A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FD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07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BCC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2" w:name="_Toc23666537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59 657</w:t>
            </w:r>
            <w:bookmarkEnd w:id="22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6BE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1A3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8AA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AD8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598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6EE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923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C2D8FCD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5F7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3" w:name="_Toc23666537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3.1.1.23</w:t>
            </w:r>
            <w:bookmarkEnd w:id="223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B7C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4" w:name="_Toc23666538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Магистраль №2. Инв.№ИЭ00161838. Техническое перевооружение трубопровода тепловой сети от ТК-2-14 до ТК-2-17</w:t>
            </w:r>
            <w:bookmarkEnd w:id="224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814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197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5" w:name="_Toc23666538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2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FB0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733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6" w:name="_Toc23666538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226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005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7" w:name="_Toc23666538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22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8FE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8" w:name="_Toc23666538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85 267</w:t>
            </w:r>
            <w:bookmarkEnd w:id="22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746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7BB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29" w:name="_Toc23666538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85 267</w:t>
            </w:r>
            <w:bookmarkEnd w:id="229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EF9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803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E02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C1F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F8B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61B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CD3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F2F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0A7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C42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04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71B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736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B13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EFE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67B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0" w:name="_Toc23666538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85 267</w:t>
            </w:r>
            <w:bookmarkEnd w:id="23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7A5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876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B48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CD6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064DA082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809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1" w:name="_Toc23666538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3.1.1.24</w:t>
            </w:r>
            <w:bookmarkEnd w:id="231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07E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2" w:name="_Toc23666538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№16. Инв.№3000454.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РС-16</w:t>
            </w:r>
            <w:bookmarkEnd w:id="232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39A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795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3" w:name="_Toc23666538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3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9E8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63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4" w:name="_Toc23666539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  <w:bookmarkEnd w:id="234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EAE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5" w:name="_Toc23666539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3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591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6" w:name="_Toc23666539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210 400</w:t>
            </w:r>
            <w:bookmarkEnd w:id="23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919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7" w:name="_Toc23666539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3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E7B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8" w:name="_Toc23666539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200 400</w:t>
            </w:r>
            <w:bookmarkEnd w:id="238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FDD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47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09C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8BC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460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548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9EE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973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8D1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A39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863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96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930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39" w:name="_Toc23666539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39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0E8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0" w:name="_Toc23666539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200 400</w:t>
            </w:r>
            <w:bookmarkEnd w:id="24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ECE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02F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F94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BEF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558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5C0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1E7FEB37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3E4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1" w:name="_Toc23666539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3.1.1.72</w:t>
            </w:r>
            <w:bookmarkEnd w:id="241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9D6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2" w:name="_Toc23666539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№16. Инв.№3000454.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РС-16. Разработка проекта</w:t>
            </w:r>
            <w:bookmarkEnd w:id="242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A63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A89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3" w:name="_Toc23666539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4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27B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156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4" w:name="_Toc23666540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  <w:bookmarkEnd w:id="244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4D3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5" w:name="_Toc23666540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  <w:bookmarkEnd w:id="24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ECC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6" w:name="_Toc23666540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4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9E4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7" w:name="_Toc23666540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4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3AB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730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8B8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14B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123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92D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06E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4F0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51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130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762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10C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B01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227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8" w:name="_Toc23666540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24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283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D9A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030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01F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C26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142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DAE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3916CAA7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720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49" w:name="_Toc23666540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3.1.1.73</w:t>
            </w:r>
            <w:bookmarkEnd w:id="249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303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0" w:name="_Toc23666540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№16. Инв.№3000454.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РС-16 Внутриквартальные сети ул. Республики-Орджоникидзе</w:t>
            </w:r>
            <w:bookmarkEnd w:id="250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68C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90B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1" w:name="_Toc23666540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5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F68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736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2" w:name="_Toc23666540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52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38D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3" w:name="_Toc23666540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53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7F8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4" w:name="_Toc23666541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58 000</w:t>
            </w:r>
            <w:bookmarkEnd w:id="25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3B7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EAC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5" w:name="_Toc23666541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58 000</w:t>
            </w:r>
            <w:bookmarkEnd w:id="255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1C9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216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12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FD2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348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1E6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C0E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A72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18B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3D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3B2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13C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0C1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C0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6" w:name="_Toc23666541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58 000</w:t>
            </w:r>
            <w:bookmarkEnd w:id="25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C81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52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F10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F6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7FD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F71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668ABD13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435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7" w:name="_Toc23666541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3.1.1.74</w:t>
            </w:r>
            <w:bookmarkEnd w:id="257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E57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8" w:name="_Toc23666541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№16. Инв.№3000454.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РС-16 Внутриквартальные сети ул. Молотовая 24-74</w:t>
            </w:r>
            <w:bookmarkEnd w:id="258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4BB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8A5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59" w:name="_Toc23666541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5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29E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DF5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0" w:name="_Toc23666541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60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68A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1" w:name="_Toc23666541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6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2E3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2" w:name="_Toc23666541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32 000</w:t>
            </w:r>
            <w:bookmarkEnd w:id="26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27F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C7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3" w:name="_Toc23666541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32 000</w:t>
            </w:r>
            <w:bookmarkEnd w:id="263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8AF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089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463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A36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E1C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A72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240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8F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AB0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B73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7F6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AF5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57A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806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4" w:name="_Toc23666542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32 000</w:t>
            </w:r>
            <w:bookmarkEnd w:id="26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F99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C73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172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CCA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CCA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31B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FF4780A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775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5" w:name="_Toc23666542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3.1.1.75</w:t>
            </w:r>
            <w:bookmarkEnd w:id="26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2A1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6" w:name="_Toc23666542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№16. Инв.№3000454.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РС-16 от ТК-16-7 до Школы №9</w:t>
            </w:r>
            <w:bookmarkEnd w:id="26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12F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80A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7" w:name="_Toc23666542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6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128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F99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8" w:name="_Toc23666542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6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192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69" w:name="_Toc23666542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6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0FE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0" w:name="_Toc23666542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23 000</w:t>
            </w:r>
            <w:bookmarkEnd w:id="27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4B9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BF2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1" w:name="_Toc23666542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23 000</w:t>
            </w:r>
            <w:bookmarkEnd w:id="271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63C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916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05C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18E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402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54B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77D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D1F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EC0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D4D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E43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C63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CFF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7E0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2" w:name="_Toc23666542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23 000</w:t>
            </w:r>
            <w:bookmarkEnd w:id="27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25C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ABC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56B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B1F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5A7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E82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CA36072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E54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3" w:name="_Toc23666542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3.1.1.76</w:t>
            </w:r>
            <w:bookmarkEnd w:id="273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F5B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4" w:name="_Toc23666543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№16. Инв.№3000454.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РС-16 Внутриквартальные сети ул. Машиностроителей 20/1, 20/2, 20/3</w:t>
            </w:r>
            <w:bookmarkEnd w:id="274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0DB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69E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5" w:name="_Toc23666543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7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005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C4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6" w:name="_Toc23666543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76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93E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7" w:name="_Toc23666543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7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38D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8" w:name="_Toc23666543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12 000</w:t>
            </w:r>
            <w:bookmarkEnd w:id="27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687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E34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79" w:name="_Toc23666543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12 000</w:t>
            </w:r>
            <w:bookmarkEnd w:id="279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84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9E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C39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46E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D7D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26F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42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CE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A0F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BC9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6BD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CF4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AB1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78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0" w:name="_Toc23666543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12 000</w:t>
            </w:r>
            <w:bookmarkEnd w:id="28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9E8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949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1B8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273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2C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CAA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4055347C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ED1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1" w:name="_Toc23666543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3.1.1.77</w:t>
            </w:r>
            <w:bookmarkEnd w:id="281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CEE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2" w:name="_Toc23666543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№16. Инв.№3000454.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РС-16 от ТК-2-7 до ТК-16-3</w:t>
            </w:r>
            <w:bookmarkEnd w:id="282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C44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2A7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3" w:name="_Toc23666543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8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CED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6C4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4" w:name="_Toc23666544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84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15F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5" w:name="_Toc23666544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8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D44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6" w:name="_Toc23666544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34 400</w:t>
            </w:r>
            <w:bookmarkEnd w:id="28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E4C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EA6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7" w:name="_Toc23666544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34 400</w:t>
            </w:r>
            <w:bookmarkEnd w:id="287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2C7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AFF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A0E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6F4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85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711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FEC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47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A17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69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7C0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D79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135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267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8" w:name="_Toc23666544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34 400</w:t>
            </w:r>
            <w:bookmarkEnd w:id="28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2A5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7B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62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DD1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E1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6DF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448786C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42C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89" w:name="_Toc23666544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3.1.1.78</w:t>
            </w:r>
            <w:bookmarkEnd w:id="289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9BF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0" w:name="_Toc23666544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№16. Инв.№3000454.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РС-16 от ТК-16-10 до ТК-16-12</w:t>
            </w:r>
            <w:bookmarkEnd w:id="290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499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D66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1" w:name="_Toc23666544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9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6EB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344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2" w:name="_Toc23666544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92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2F3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3" w:name="_Toc23666544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293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CC8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4" w:name="_Toc23666545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25 000</w:t>
            </w:r>
            <w:bookmarkEnd w:id="29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6EA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DB4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5" w:name="_Toc23666545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25 000</w:t>
            </w:r>
            <w:bookmarkEnd w:id="295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029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6B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093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745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274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F5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F68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123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00A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E34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2E3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7F4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4A7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B35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6" w:name="_Toc23666545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25 000</w:t>
            </w:r>
            <w:bookmarkEnd w:id="29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FC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0A4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535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E86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CA0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1A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5280265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96B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7" w:name="_Toc23666545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3.1.1.79</w:t>
            </w:r>
            <w:bookmarkEnd w:id="297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906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8" w:name="_Toc23666545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№16. Инв.№3000454.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РС-16 от ТК-16-7 до ТК-16-10</w:t>
            </w:r>
            <w:bookmarkEnd w:id="298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6F2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F96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299" w:name="_Toc23666545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29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898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4B2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0" w:name="_Toc23666545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300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C13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1" w:name="_Toc23666545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30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E42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2" w:name="_Toc23666545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16 000</w:t>
            </w:r>
            <w:bookmarkEnd w:id="30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7F5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F7E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3" w:name="_Toc23666545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16 000</w:t>
            </w:r>
            <w:bookmarkEnd w:id="303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6E2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879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A47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3A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F0B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AB6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D7A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DD5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361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B2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F8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93F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FC5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89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4" w:name="_Toc23666546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16 000</w:t>
            </w:r>
            <w:bookmarkEnd w:id="30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D34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23D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B40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C1A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956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CFC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6779ACC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AA0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5" w:name="_Toc23666546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3.1.1.80</w:t>
            </w:r>
            <w:bookmarkEnd w:id="30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46A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6" w:name="_Toc23666546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№18. Инв.№3000455.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РС-18</w:t>
            </w:r>
            <w:bookmarkEnd w:id="30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31E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BA6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7" w:name="_Toc23666546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0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8D1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2B8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8" w:name="_Toc23666546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30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01B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09" w:name="_Toc23666546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0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506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0" w:name="_Toc23666546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216 700</w:t>
            </w:r>
            <w:bookmarkEnd w:id="31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67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1" w:name="_Toc23666546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1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D1B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2" w:name="_Toc23666546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206 700</w:t>
            </w:r>
            <w:bookmarkEnd w:id="312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30A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E0E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83A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D05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F4B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E8C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E64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C5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CFC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9AC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A93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96C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A2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BB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3" w:name="_Toc23666546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13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ED4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4" w:name="_Toc23666547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206 700</w:t>
            </w:r>
            <w:bookmarkEnd w:id="31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D53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CA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8E9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09B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FA5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641FC1CF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7C3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5" w:name="_Toc23666547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3.1.1.81</w:t>
            </w:r>
            <w:bookmarkEnd w:id="31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50C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6" w:name="_Toc23666547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№18. Инв.№3000455.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РС-18.  Разработка проекта</w:t>
            </w:r>
            <w:bookmarkEnd w:id="31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B35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E52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7" w:name="_Toc23666547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1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F85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D08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8" w:name="_Toc23666547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31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264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19" w:name="_Toc23666547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  <w:bookmarkEnd w:id="31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84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0" w:name="_Toc23666547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2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4C7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1" w:name="_Toc23666547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2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8A7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BBE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1BE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53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3C6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D2D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CF7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771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D6E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AB4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142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964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E1A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8E2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368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2" w:name="_Toc23666547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2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CAC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2A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690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B5D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FA1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DC1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4125AE5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0B2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3" w:name="_Toc23666547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3.1.1.82</w:t>
            </w:r>
            <w:bookmarkEnd w:id="323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832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4" w:name="_Toc23666548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№18. Инв.№3000455.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РС-18 от ТК-18-1 до ТК-18-3</w:t>
            </w:r>
            <w:bookmarkEnd w:id="324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D60A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40C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5" w:name="_Toc23666548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2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096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6D5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6" w:name="_Toc23666548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26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64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7" w:name="_Toc23666548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2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62B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8" w:name="_Toc23666548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42 000</w:t>
            </w:r>
            <w:bookmarkEnd w:id="32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0A0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6D5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29" w:name="_Toc23666548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42 000</w:t>
            </w:r>
            <w:bookmarkEnd w:id="329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37F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A94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5C5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607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D68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022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A2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96E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151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95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06E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120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54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3BC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388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0" w:name="_Toc23666548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42 000</w:t>
            </w:r>
            <w:bookmarkEnd w:id="33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AC6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7E1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A79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97F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8A1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C8C0D0D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CD7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1" w:name="_Toc23666548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3.1.1.83</w:t>
            </w:r>
            <w:bookmarkEnd w:id="331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687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2" w:name="_Toc23666548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№18. Инв.№3000455.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РС-18 от ТК-18-1 до ТК-15-5, Комсомольский 134</w:t>
            </w:r>
            <w:bookmarkEnd w:id="332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F70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626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3" w:name="_Toc23666548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3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B12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235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4" w:name="_Toc23666549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34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BCA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5" w:name="_Toc23666549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3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57E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6" w:name="_Toc23666549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24 000</w:t>
            </w:r>
            <w:bookmarkEnd w:id="33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9E0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F7A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7" w:name="_Toc23666549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24 000</w:t>
            </w:r>
            <w:bookmarkEnd w:id="337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0F8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0D7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0B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12A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09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3D3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679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CD4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999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573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EFB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EAD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46F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5E8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0AE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8" w:name="_Toc23666549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24 000</w:t>
            </w:r>
            <w:bookmarkEnd w:id="33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EE7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83F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CB4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A1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710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985B004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95D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39" w:name="_Toc23666549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3.1.1.84</w:t>
            </w:r>
            <w:bookmarkEnd w:id="339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7AE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0" w:name="_Toc23666549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№18. Инв.№3000455.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РС-18 от ТК-18-2 до ТК 18-2-5 до ТК-18-2-12 пр-т. Красных Партизан 8 до Красных Партизан 34</w:t>
            </w:r>
            <w:bookmarkEnd w:id="340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7D3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536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1" w:name="_Toc23666549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4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D86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F1E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2" w:name="_Toc23666549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42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5EB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3" w:name="_Toc23666549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43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76D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4" w:name="_Toc23666550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52 700</w:t>
            </w:r>
            <w:bookmarkEnd w:id="34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C55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0B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5" w:name="_Toc23666550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52 700</w:t>
            </w:r>
            <w:bookmarkEnd w:id="345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45A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632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75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A21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C6B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029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7B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E84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CF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127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1E5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2D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5F7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156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798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6" w:name="_Toc23666550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52 700</w:t>
            </w:r>
            <w:bookmarkEnd w:id="34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C06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13A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629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A61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013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2ECF5CE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47C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7" w:name="_Toc23666550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3.1.1.85</w:t>
            </w:r>
            <w:bookmarkEnd w:id="347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156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8" w:name="_Toc23666550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№18. Инв.№3000455.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РС-18 от пр-т. Красных Партизан 36 до Луначарского 45</w:t>
            </w:r>
            <w:bookmarkEnd w:id="348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13E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C9A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49" w:name="_Toc23666550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4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CB8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0AC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0" w:name="_Toc23666550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50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31F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1" w:name="_Toc23666550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5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70A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2" w:name="_Toc23666550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60 000</w:t>
            </w:r>
            <w:bookmarkEnd w:id="35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78A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86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3" w:name="_Toc23666550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60 000</w:t>
            </w:r>
            <w:bookmarkEnd w:id="353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73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FDA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0F7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191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13D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588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E2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150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461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232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E68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C4B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158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3B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CA5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4" w:name="_Toc23666551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60 000</w:t>
            </w:r>
            <w:bookmarkEnd w:id="35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4E7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A25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E5C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0A9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DE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5E83874E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C37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5" w:name="_Toc23666551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3.1.1.86</w:t>
            </w:r>
            <w:bookmarkEnd w:id="35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82B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6" w:name="_Toc23666551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№18. Инв.№3000455.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РС-18 от ТК-18-3 до ТК-18-4 до ТК -18-3-7 Луначарского 35</w:t>
            </w:r>
            <w:bookmarkEnd w:id="35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FE1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E27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7" w:name="_Toc23666551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5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156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A5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8" w:name="_Toc23666551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5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349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59" w:name="_Toc23666551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5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779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0" w:name="_Toc23666551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28 000</w:t>
            </w:r>
            <w:bookmarkEnd w:id="36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F96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A47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1" w:name="_Toc23666551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28 000</w:t>
            </w:r>
            <w:bookmarkEnd w:id="361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E82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5E4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BD3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A98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12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57D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808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FE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B7B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E41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FC7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CD8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704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7BD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6A8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2" w:name="_Toc23666551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28 000</w:t>
            </w:r>
            <w:bookmarkEnd w:id="36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D0E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C37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0B3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066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9E3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3DAEE79D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9C7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3" w:name="_Toc23666551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3.1.1.87</w:t>
            </w:r>
            <w:bookmarkEnd w:id="363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847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4" w:name="_Toc23666552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№20. Инв.№3000458.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РС-20</w:t>
            </w:r>
            <w:bookmarkEnd w:id="364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05A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910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5" w:name="_Toc23666552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6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381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C5C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6" w:name="_Toc23666552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66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CF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7" w:name="_Toc23666552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36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15A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8" w:name="_Toc23666552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223 200</w:t>
            </w:r>
            <w:bookmarkEnd w:id="36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402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69" w:name="_Toc23666552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6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749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0" w:name="_Toc23666552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213 200</w:t>
            </w:r>
            <w:bookmarkEnd w:id="370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20E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9D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123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77B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4FA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2E3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62D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FBA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84E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EF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7A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821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C5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B17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9E2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1" w:name="_Toc23666552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71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98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2" w:name="_Toc23666552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213 200</w:t>
            </w:r>
            <w:bookmarkEnd w:id="37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729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BE6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746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340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259BCB74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3AB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3" w:name="_Toc23666552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3.1.1.88</w:t>
            </w:r>
            <w:bookmarkEnd w:id="373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5FA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4" w:name="_Toc23666553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№20. Инв.№3000458.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РС-20. Разработка проекта</w:t>
            </w:r>
            <w:bookmarkEnd w:id="374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C6D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D86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5" w:name="_Toc23666553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7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22F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2A0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6" w:name="_Toc23666553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76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651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7" w:name="_Toc23666553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  <w:bookmarkEnd w:id="37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1A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8" w:name="_Toc23666553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7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CC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79" w:name="_Toc23666553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7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252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30F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A39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973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18F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783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2C8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05C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ECD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0C2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1D0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40A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250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1E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C3B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6FB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0" w:name="_Toc23666553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38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DC8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F65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1BC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CB4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4EB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5DCAE787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D61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1" w:name="_Toc23666553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3.1.1.89</w:t>
            </w:r>
            <w:bookmarkEnd w:id="381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007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2" w:name="_Toc23666553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№20. Инв.№3000458.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РС-20 от ТК-20-6 до ТК-20-5-12</w:t>
            </w:r>
            <w:bookmarkEnd w:id="382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68B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16D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3" w:name="_Toc23666553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8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290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572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4" w:name="_Toc23666554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384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E8D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5" w:name="_Toc23666554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38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0A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6" w:name="_Toc23666554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38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DA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F26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7" w:name="_Toc23666554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387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DAD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554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85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94E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FA9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A9C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39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EAD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E6E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6A4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479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65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588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116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3DC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5B4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8" w:name="_Toc23666554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38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A39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46B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2A1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342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0DEE536A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0FC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89" w:name="_Toc23666554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3.1.1.90</w:t>
            </w:r>
            <w:bookmarkEnd w:id="389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B75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0" w:name="_Toc23666554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№20. Инв.№3000458.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РС-20 от ТК-20-4 до ТК-20-2-5</w:t>
            </w:r>
            <w:bookmarkEnd w:id="390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002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360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1" w:name="_Toc23666554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9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7E6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396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2" w:name="_Toc23666554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392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C6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3" w:name="_Toc23666554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393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1CA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4" w:name="_Toc23666555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35 000</w:t>
            </w:r>
            <w:bookmarkEnd w:id="39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AEB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CAD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5" w:name="_Toc23666555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35 000</w:t>
            </w:r>
            <w:bookmarkEnd w:id="395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79D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CC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88D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CA7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1F9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9E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774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9CF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86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76E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009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9E4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32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C6B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816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B44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6" w:name="_Toc23666555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35 000</w:t>
            </w:r>
            <w:bookmarkEnd w:id="39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685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2CF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067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805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A3F49C1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B9C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7" w:name="_Toc23666555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3.1.1.91</w:t>
            </w:r>
            <w:bookmarkEnd w:id="397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46C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8" w:name="_Toc23666555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№20. Инв.№3000458.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РС-20 от ТК-20-5 до ТК-20-4-6</w:t>
            </w:r>
            <w:bookmarkEnd w:id="398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316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53C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399" w:name="_Toc23666555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39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E69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359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0" w:name="_Toc23666555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00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F2A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1" w:name="_Toc23666555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0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94A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2" w:name="_Toc23666555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42 000</w:t>
            </w:r>
            <w:bookmarkEnd w:id="40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EBE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1F8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3" w:name="_Toc23666555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42 000</w:t>
            </w:r>
            <w:bookmarkEnd w:id="403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7E5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0E9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DD7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29C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8C8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3EE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5F3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84E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27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583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0B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5EE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F92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A94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E27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72C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4" w:name="_Toc23666556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42 000</w:t>
            </w:r>
            <w:bookmarkEnd w:id="40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444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985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D4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372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6F27C89A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68D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5" w:name="_Toc23666556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3.1.1.92</w:t>
            </w:r>
            <w:bookmarkEnd w:id="40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30D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6" w:name="_Toc23666556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№20. Инв.№3000458.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РС-20 от ТК-20-6-2 до ТК-20-6-9</w:t>
            </w:r>
            <w:bookmarkEnd w:id="40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549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270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7" w:name="_Toc23666556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0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F88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7F4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8" w:name="_Toc23666556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0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9D8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09" w:name="_Toc23666556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0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A40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0" w:name="_Toc23666556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48 000</w:t>
            </w:r>
            <w:bookmarkEnd w:id="41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4B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597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1" w:name="_Toc23666556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48 000</w:t>
            </w:r>
            <w:bookmarkEnd w:id="411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DE7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1F3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C8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9F0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380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C9F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103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17B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28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4F7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48D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239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77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6CF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45A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FBA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2" w:name="_Toc23666556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48 000</w:t>
            </w:r>
            <w:bookmarkEnd w:id="41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B93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7AF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964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B46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601AC5E1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BF7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3" w:name="_Toc23666556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3.1.1.93</w:t>
            </w:r>
            <w:bookmarkEnd w:id="413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49D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4" w:name="_Toc23666557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№20. Инв.№3000458.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РС-20 от ТК-20-6-10 до Школы №12</w:t>
            </w:r>
            <w:bookmarkEnd w:id="414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67C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CB2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5" w:name="_Toc23666557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1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882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636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6" w:name="_Toc23666557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16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91A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7" w:name="_Toc23666557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1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CF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8" w:name="_Toc23666557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41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545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CD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19" w:name="_Toc23666557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419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A12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C9C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E63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818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F9A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758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507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4ED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E8F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3BC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B73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4BA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8ED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E9A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891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719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0" w:name="_Toc23666557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42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D04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EC0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68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FEE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15331551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254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1" w:name="_Toc23666557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3.1.1.94</w:t>
            </w:r>
            <w:bookmarkEnd w:id="421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D4C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2" w:name="_Toc23666557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Сооружение -распределительная сеть №20. Инв.№3000458.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Техническок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перевооружение трубопровода тепловой сети РС-20 Внутриквартальные сети от Космонавтов 2А до Химиков 4</w:t>
            </w:r>
            <w:bookmarkEnd w:id="422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DB4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8F8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3" w:name="_Toc23666557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2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329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B12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4" w:name="_Toc23666558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24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3CD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5" w:name="_Toc23666558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2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F07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6" w:name="_Toc23666558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50 200</w:t>
            </w:r>
            <w:bookmarkEnd w:id="42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84B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094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7" w:name="_Toc23666558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50 200</w:t>
            </w:r>
            <w:bookmarkEnd w:id="427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9F4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CFA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9B8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22F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9C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988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A42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EF0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428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C36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6E3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88E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CE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0B1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4DD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50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8" w:name="_Toc23666558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50 200</w:t>
            </w:r>
            <w:bookmarkEnd w:id="42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5FB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3F8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EE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7B5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6711FEBD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890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29" w:name="_Toc23666558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3.1.1.95</w:t>
            </w:r>
            <w:bookmarkEnd w:id="429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ECF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0" w:name="_Toc23666558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№22. Инв.№3000460. Техническое перевооружение трубопровода тепловой сети РС-22</w:t>
            </w:r>
            <w:bookmarkEnd w:id="430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F53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C98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1" w:name="_Toc23666558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3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CAC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737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2" w:name="_Toc23666558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32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512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3" w:name="_Toc23666558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33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FBC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4" w:name="_Toc23666559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229 000</w:t>
            </w:r>
            <w:bookmarkEnd w:id="43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A46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5" w:name="_Toc23666559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43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F15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6" w:name="_Toc23666559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219 000</w:t>
            </w:r>
            <w:bookmarkEnd w:id="436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5BF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DA6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143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F67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4E1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4D0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02F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E6D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C4E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F8D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B80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BF2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6C1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E91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2A6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405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7" w:name="_Toc23666559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437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B5F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8" w:name="_Toc23666559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219 000</w:t>
            </w:r>
            <w:bookmarkEnd w:id="43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FB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391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449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6CC48819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872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39" w:name="_Toc23666559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3.1.1.96</w:t>
            </w:r>
            <w:bookmarkEnd w:id="439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C67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0" w:name="_Toc23666559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№22. Инв.№3000460. Техническое перевооружение трубопровода тепловой сети РС-22. Разработка проекта</w:t>
            </w:r>
            <w:bookmarkEnd w:id="440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1D3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F01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1" w:name="_Toc23666559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4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7B0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17A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2" w:name="_Toc23666559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42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616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3" w:name="_Toc23666559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  <w:bookmarkEnd w:id="443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80A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4" w:name="_Toc23666560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44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871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5" w:name="_Toc23666560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44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B06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B70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8B6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614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159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27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730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21F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EA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42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30A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743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591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A66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4A0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F5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94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6" w:name="_Toc23666560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10 000</w:t>
            </w:r>
            <w:bookmarkEnd w:id="44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BED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FC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009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8E7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0933D26F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1B5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7" w:name="_Toc23666560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3.1.1.97</w:t>
            </w:r>
            <w:bookmarkEnd w:id="447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E1C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8" w:name="_Toc23666560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№22. Инв.№3000460. Техническое перевооружение трубопровода тепловой сети РС-22 от ТК-22-2 до ТК-22-4</w:t>
            </w:r>
            <w:bookmarkEnd w:id="448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859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37C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49" w:name="_Toc23666560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4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FCA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61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0" w:name="_Toc23666560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50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D5D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1" w:name="_Toc23666560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5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869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2" w:name="_Toc23666560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45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57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DBB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3" w:name="_Toc23666560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453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6AE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FA6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11E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34F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B91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FE5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94D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AC8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043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D8B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BE0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C81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421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473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FC0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5E9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0D6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4" w:name="_Toc23666561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20 000</w:t>
            </w:r>
            <w:bookmarkEnd w:id="45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82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51F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05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7ABB9217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AB0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5" w:name="_Toc23666561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3.1.1.98</w:t>
            </w:r>
            <w:bookmarkEnd w:id="45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79B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6" w:name="_Toc23666561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№22. Инв.№3000460. Техническое перевооружение трубопровода тепловой сети РС-22 от ТК-22-4 до ТК-22-7</w:t>
            </w:r>
            <w:bookmarkEnd w:id="45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696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811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7" w:name="_Toc23666561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5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514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0FA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8" w:name="_Toc23666561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5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1AA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59" w:name="_Toc23666561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5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B60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0" w:name="_Toc23666561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73 000</w:t>
            </w:r>
            <w:bookmarkEnd w:id="46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250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831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1" w:name="_Toc23666561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73 000</w:t>
            </w:r>
            <w:bookmarkEnd w:id="461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AAA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AE9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F2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B7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68C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BB3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F34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FC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60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2DA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76B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522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3A3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5BF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387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25A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943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2" w:name="_Toc23666561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73 000</w:t>
            </w:r>
            <w:bookmarkEnd w:id="46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2CE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0D0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BC7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1F1CC98B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886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3" w:name="_Toc23666561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3.1.1.99</w:t>
            </w:r>
            <w:bookmarkEnd w:id="463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774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4" w:name="_Toc23666562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№22. Инв.№3000460. Техническое перевооружение трубопровода тепловой сети РС-22 от ТК-22-6 до пр-т Космонавтов 5,7</w:t>
            </w:r>
            <w:bookmarkEnd w:id="464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26B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4C5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5" w:name="_Toc23666562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65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C4F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6BF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6" w:name="_Toc23666562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66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3D8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7" w:name="_Toc23666562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67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002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8" w:name="_Toc23666562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46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435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276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69" w:name="_Toc23666562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469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D9F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8A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DC5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343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260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89E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34B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643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33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8A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30F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E3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2DA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74C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BB9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DD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BB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0" w:name="_Toc23666562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18 000</w:t>
            </w:r>
            <w:bookmarkEnd w:id="47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04B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655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171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591107F4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A5B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1" w:name="_Toc23666562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3.1.1.100</w:t>
            </w:r>
            <w:bookmarkEnd w:id="471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937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2" w:name="_Toc23666562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№22. Инв.№3000460. Техническое перевооружение трубопровода тепловой сети РС-22 от ТК-22-7 до Химиков 45</w:t>
            </w:r>
            <w:bookmarkEnd w:id="472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914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E76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3" w:name="_Toc23666562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73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34C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92A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4" w:name="_Toc23666563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74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CF8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5" w:name="_Toc23666563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7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7D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6" w:name="_Toc23666563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62 000</w:t>
            </w:r>
            <w:bookmarkEnd w:id="47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9E2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010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7" w:name="_Toc23666563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62 000</w:t>
            </w:r>
            <w:bookmarkEnd w:id="477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843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48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9A3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1C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35A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349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22E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CB8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3BE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235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C3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325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3C9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AEB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729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9E5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51D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8" w:name="_Toc23666563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62 000</w:t>
            </w:r>
            <w:bookmarkEnd w:id="478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83B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19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566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66DD743E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FC5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79" w:name="_Toc23666563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3.1.1.101</w:t>
            </w:r>
            <w:bookmarkEnd w:id="479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C3D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0" w:name="_Toc23666563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№22. Инв.№3000460. Техническое перевооружение трубопровода тепловой сети РС-22 от ТК-22-8 до пр-т. Химиков 34</w:t>
            </w:r>
            <w:bookmarkEnd w:id="480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0EB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1C6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1" w:name="_Toc23666563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8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95E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7E4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2" w:name="_Toc23666563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82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B00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3" w:name="_Toc23666563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83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AE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4" w:name="_Toc23666564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24 000</w:t>
            </w:r>
            <w:bookmarkEnd w:id="48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64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EE6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5" w:name="_Toc23666564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24 000</w:t>
            </w:r>
            <w:bookmarkEnd w:id="485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3E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163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E2F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DC8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E27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CA5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8D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027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5B0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679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F6F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F7A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D6E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5B9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9DB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7A9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89E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6" w:name="_Toc23666564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24 000</w:t>
            </w:r>
            <w:bookmarkEnd w:id="486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6D9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220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266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0350AEC0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5BB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7" w:name="_Toc23666564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3.1.1.102</w:t>
            </w:r>
            <w:bookmarkEnd w:id="487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881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8" w:name="_Toc23666564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Сооружение -распределительная сеть №22. Инв.№3000460. Техническое перевооружение трубопровода тепловой сети РС-22 от Школа 35, Детский сад №1, Ленинский 24,26,28</w:t>
            </w:r>
            <w:bookmarkEnd w:id="488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BEB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21B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89" w:name="_Toc23666564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8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DAD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ACF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0" w:name="_Toc23666564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90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512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1" w:name="_Toc23666564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9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163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2" w:name="_Toc23666564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22 000</w:t>
            </w:r>
            <w:bookmarkEnd w:id="49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56C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F4B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3" w:name="_Toc23666564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22 000</w:t>
            </w:r>
            <w:bookmarkEnd w:id="493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FF0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9FD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B6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545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73C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76A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CAF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7D6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C4C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85C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CC1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2DD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DC9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0D4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469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211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8B2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4" w:name="_Toc23666565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22 000</w:t>
            </w:r>
            <w:bookmarkEnd w:id="494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1CC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F46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75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01652101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A5A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5" w:name="_Toc23666565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3.1.1.103</w:t>
            </w:r>
            <w:bookmarkEnd w:id="495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264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6" w:name="_Toc23666565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Магистраль № 1. Инв. № ИЭ00161784. Техническое перевооружение от опоры №122 до точки (Б)  (1 этап)</w:t>
            </w:r>
            <w:bookmarkEnd w:id="496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1869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5614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7" w:name="_Toc23666565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49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004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7FE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8" w:name="_Toc23666565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49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776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499" w:name="_Toc23666565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2042</w:t>
            </w:r>
            <w:bookmarkEnd w:id="499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394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0" w:name="_Toc23666565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130 000</w:t>
            </w:r>
            <w:bookmarkEnd w:id="500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713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768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1" w:name="_Toc23666565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130 000</w:t>
            </w:r>
            <w:bookmarkEnd w:id="501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4AC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62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4C1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07D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720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D1C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D1E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5D1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4B9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ACD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035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A41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944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D2D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7AE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4F2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3CB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2" w:name="_Toc23666565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70 000</w:t>
            </w:r>
            <w:bookmarkEnd w:id="50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7B1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3" w:name="_Toc23666565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60 000</w:t>
            </w:r>
            <w:bookmarkEnd w:id="503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3C2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F88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1A823DC5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C66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4" w:name="_Toc23666566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3.1.1.104</w:t>
            </w:r>
            <w:bookmarkEnd w:id="504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441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5" w:name="_Toc23666566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Магистраль № 1. Инв. № 00161784. Техническое перевооружение от ТЭЦ-11 (СВ-1) до ТРУ-1</w:t>
            </w:r>
            <w:bookmarkEnd w:id="505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6C21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058B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6" w:name="_Toc23666566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506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75A2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98A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7" w:name="_Toc23666566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  <w:bookmarkEnd w:id="507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748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8" w:name="_Toc23666566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2042</w:t>
            </w:r>
            <w:bookmarkEnd w:id="508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55F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09" w:name="_Toc23666566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68 952</w:t>
            </w:r>
            <w:bookmarkEnd w:id="509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7BB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0" w:name="_Toc23666566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8 952</w:t>
            </w:r>
            <w:bookmarkEnd w:id="510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F24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1" w:name="_Toc23666566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60 000</w:t>
            </w:r>
            <w:bookmarkEnd w:id="511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FB8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C43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093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421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AA4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11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320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39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B07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D44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517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CEC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5BC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71D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978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0B8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0D0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2" w:name="_Toc23666566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8 952</w:t>
            </w:r>
            <w:bookmarkEnd w:id="512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DC7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3" w:name="_Toc23666566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60 000</w:t>
            </w:r>
            <w:bookmarkEnd w:id="513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FAD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27B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031DD" w:rsidRPr="0067745A" w14:paraId="0D0306B9" w14:textId="77777777" w:rsidTr="008031DD">
        <w:trPr>
          <w:trHeight w:val="20"/>
        </w:trPr>
        <w:tc>
          <w:tcPr>
            <w:tcW w:w="2266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C44E77" w14:textId="77777777" w:rsidR="008031DD" w:rsidRPr="0067745A" w:rsidRDefault="008031DD" w:rsidP="001E0597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Группа 6. Мероприятия, предусматривающие капитальные вложения в объекты основных средств и нематериальные активы регулируемой организации, обусловленные необходимостью соблюдения регулируемыми организациями обязательных требований, установленных законодательством Российской Федерации и связанных с осуществлением деятельности в сфере теплоснабжения, включая мероприятия по обеспечению безопасности и антитеррористической защищенности объектов топливно-энергетического комплекса, безопасности критической:</w:t>
            </w:r>
          </w:p>
        </w:tc>
      </w:tr>
      <w:tr w:rsidR="008031DD" w:rsidRPr="0067745A" w14:paraId="119F0A04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D75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4" w:name="_Toc23666567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6.3</w:t>
            </w:r>
            <w:bookmarkEnd w:id="514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D89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5" w:name="_Toc23666567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ТНС-2. Инв. № ИЭ00161785. Модернизация с дооснащение видеонаблюдением и охранной сигнализацией</w:t>
            </w:r>
            <w:bookmarkEnd w:id="515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D49F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16" w:name="_Toc236665672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38:31:000003:655</w:t>
            </w:r>
            <w:bookmarkEnd w:id="516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961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7" w:name="_Toc23666567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517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421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18" w:name="_Toc236665674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Иркутская обл., г. Усолье-Сибирское, ул. </w:t>
            </w:r>
            <w:proofErr w:type="spellStart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зд</w:t>
            </w:r>
            <w:proofErr w:type="spellEnd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18</w:t>
            </w:r>
            <w:bookmarkEnd w:id="518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E2E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19" w:name="_Toc23666567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519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093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0" w:name="_Toc23666567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520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7830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1" w:name="_Toc23666567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4 170</w:t>
            </w:r>
            <w:bookmarkEnd w:id="521"/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8D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2" w:name="_Toc23666567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333</w:t>
            </w:r>
            <w:bookmarkEnd w:id="522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079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3" w:name="_Toc23666567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3 837</w:t>
            </w:r>
            <w:bookmarkEnd w:id="523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5E6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B64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4" w:name="_Toc23666568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333</w:t>
            </w:r>
            <w:bookmarkEnd w:id="524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0E0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5" w:name="_Toc23666568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3 837</w:t>
            </w:r>
            <w:bookmarkEnd w:id="525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C20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F8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1B4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9A4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685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DE4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A8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CAB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D9A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B47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CFB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3F7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F44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04A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CDA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DFC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BA2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6" w:name="_Toc23666568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3 837</w:t>
            </w:r>
            <w:bookmarkEnd w:id="526"/>
          </w:p>
        </w:tc>
      </w:tr>
      <w:tr w:rsidR="008031DD" w:rsidRPr="0067745A" w14:paraId="1185AC98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F68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7" w:name="_Toc23666568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6.4</w:t>
            </w:r>
            <w:bookmarkEnd w:id="527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451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8" w:name="_Toc23666568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Технологическое присоединение энергопринимающего устройства - ВРУ ТНС-5</w:t>
            </w:r>
            <w:bookmarkEnd w:id="528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A2B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7ABA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29" w:name="_Toc23666568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52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1945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54E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0" w:name="_Toc23666568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530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8D2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1" w:name="_Toc23666568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  <w:bookmarkEnd w:id="53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6C520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2" w:name="_Toc23666568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20 465</w:t>
            </w:r>
            <w:bookmarkEnd w:id="532"/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EB9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4B1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3" w:name="_Toc23666568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20 465</w:t>
            </w:r>
            <w:bookmarkEnd w:id="533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297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BDB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5A3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4" w:name="_Toc23666569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10 232,5</w:t>
            </w:r>
            <w:bookmarkEnd w:id="534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AFD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5" w:name="_Toc23666569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10 232,5</w:t>
            </w:r>
            <w:bookmarkEnd w:id="535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DBD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84B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865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A42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33C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690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EDD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397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D8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C94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64D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45F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179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A81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4E1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D83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6" w:name="_Toc23666569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20 465</w:t>
            </w:r>
            <w:bookmarkEnd w:id="536"/>
          </w:p>
        </w:tc>
      </w:tr>
      <w:tr w:rsidR="008031DD" w:rsidRPr="0067745A" w14:paraId="32D8BB4B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0B4D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7" w:name="_Toc23666569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6.5</w:t>
            </w:r>
            <w:bookmarkEnd w:id="537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58C6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8" w:name="_Toc23666569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ТНС-1. </w:t>
            </w:r>
            <w:proofErr w:type="spellStart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Инв</w:t>
            </w:r>
            <w:proofErr w:type="spellEnd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№ ИЭ00161836. Установка системы пожарной сигнализации.</w:t>
            </w:r>
            <w:bookmarkEnd w:id="538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6890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44D7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39" w:name="_Toc23666569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539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AE7E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EF1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0" w:name="_Toc23666569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540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2A1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1" w:name="_Toc23666569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  <w:bookmarkEnd w:id="541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E19DD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2" w:name="_Toc23666569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600</w:t>
            </w:r>
            <w:bookmarkEnd w:id="542"/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F4C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3" w:name="_Toc23666569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50</w:t>
            </w:r>
            <w:bookmarkEnd w:id="543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205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4" w:name="_Toc23666570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550</w:t>
            </w:r>
            <w:bookmarkEnd w:id="544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0C8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AB53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7AE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5" w:name="_Toc23666570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50</w:t>
            </w:r>
            <w:bookmarkEnd w:id="545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AB2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6" w:name="_Toc23666570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275</w:t>
            </w:r>
            <w:bookmarkEnd w:id="546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1DE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7" w:name="_Toc23666570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275</w:t>
            </w:r>
            <w:bookmarkEnd w:id="547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36CF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A97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893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9E1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1C1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0686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024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1465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EA1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338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79F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FF8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AF1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4D9E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621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8" w:name="_Toc23666570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600</w:t>
            </w:r>
            <w:bookmarkEnd w:id="548"/>
          </w:p>
        </w:tc>
      </w:tr>
      <w:tr w:rsidR="008031DD" w:rsidRPr="0067745A" w14:paraId="7C4431AD" w14:textId="77777777" w:rsidTr="008031D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EE1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49" w:name="_Toc23666570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6.6</w:t>
            </w:r>
            <w:bookmarkEnd w:id="549"/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750C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bookmarkStart w:id="550" w:name="_Toc236665706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ТНС-5. Инв. № ИЭ00161654. Техническое перевооружение. Оснащение системой пожарной сигнализации</w:t>
            </w:r>
            <w:bookmarkEnd w:id="550"/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352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4938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1" w:name="_Toc236665707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Тепловые сети</w:t>
            </w:r>
            <w:bookmarkEnd w:id="551"/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CA73" w14:textId="77777777" w:rsidR="008031DD" w:rsidRPr="0067745A" w:rsidRDefault="008031DD" w:rsidP="001E0597">
            <w:pPr>
              <w:ind w:firstLine="0"/>
              <w:jc w:val="left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8734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2" w:name="_Toc236665708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bookmarkEnd w:id="552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9F3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3" w:name="_Toc236665709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bookmarkEnd w:id="553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2B070F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4" w:name="_Toc236665710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2 066</w:t>
            </w:r>
            <w:bookmarkEnd w:id="554"/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95C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5" w:name="_Toc236665711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198</w:t>
            </w:r>
            <w:bookmarkEnd w:id="555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D5A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6" w:name="_Toc236665712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1 868</w:t>
            </w:r>
            <w:bookmarkEnd w:id="556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EE3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79B6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7" w:name="_Toc236665713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198</w:t>
            </w:r>
            <w:bookmarkEnd w:id="557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FF8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8" w:name="_Toc236665714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1 868</w:t>
            </w:r>
            <w:bookmarkEnd w:id="558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BD2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61B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6BBA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5149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1FE8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DE9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7855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520E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3251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FF79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FFA0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D82CE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DF0B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C8A67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705A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0BDC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9E42" w14:textId="77777777" w:rsidR="008031DD" w:rsidRPr="0067745A" w:rsidRDefault="008031DD" w:rsidP="001E0597">
            <w:pPr>
              <w:ind w:firstLine="0"/>
              <w:jc w:val="center"/>
              <w:outlineLvl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bookmarkStart w:id="559" w:name="_Toc236665715"/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1 868</w:t>
            </w:r>
            <w:bookmarkEnd w:id="559"/>
          </w:p>
        </w:tc>
      </w:tr>
    </w:tbl>
    <w:p w14:paraId="709849C6" w14:textId="241277F7" w:rsidR="00F07FA9" w:rsidRPr="0067745A" w:rsidRDefault="00F07FA9" w:rsidP="00605A82"/>
    <w:p w14:paraId="3E6E1EFB" w14:textId="20AF7619" w:rsidR="001A2445" w:rsidRPr="0067745A" w:rsidRDefault="001A2445" w:rsidP="001A2445">
      <w:pPr>
        <w:pStyle w:val="a8"/>
      </w:pPr>
      <w:bookmarkStart w:id="560" w:name="_Toc236665781"/>
      <w:r w:rsidRPr="0067745A">
        <w:t xml:space="preserve">Таблица </w:t>
      </w:r>
      <w:r w:rsidRPr="0067745A">
        <w:fldChar w:fldCharType="begin"/>
      </w:r>
      <w:r w:rsidRPr="0067745A">
        <w:instrText xml:space="preserve"> STYLEREF 1 \s </w:instrText>
      </w:r>
      <w:r w:rsidRPr="0067745A">
        <w:fldChar w:fldCharType="separate"/>
      </w:r>
      <w:r w:rsidRPr="0067745A">
        <w:rPr>
          <w:noProof/>
        </w:rPr>
        <w:t>2</w:t>
      </w:r>
      <w:r w:rsidRPr="0067745A">
        <w:rPr>
          <w:noProof/>
        </w:rPr>
        <w:fldChar w:fldCharType="end"/>
      </w:r>
      <w:r w:rsidRPr="0067745A">
        <w:t>.</w:t>
      </w:r>
      <w:r w:rsidRPr="0067745A">
        <w:fldChar w:fldCharType="begin"/>
      </w:r>
      <w:r w:rsidRPr="0067745A">
        <w:instrText xml:space="preserve"> SEQ Таблица \* ARABIC \s 1 </w:instrText>
      </w:r>
      <w:r w:rsidRPr="0067745A">
        <w:fldChar w:fldCharType="separate"/>
      </w:r>
      <w:r w:rsidRPr="0067745A">
        <w:rPr>
          <w:noProof/>
        </w:rPr>
        <w:t>2</w:t>
      </w:r>
      <w:r w:rsidRPr="0067745A">
        <w:rPr>
          <w:noProof/>
        </w:rPr>
        <w:fldChar w:fldCharType="end"/>
      </w:r>
      <w:r w:rsidRPr="0067745A">
        <w:t xml:space="preserve"> Предложения по мероприятиям на сетях теплоснабжения на территории МО «город Усолье-Сибирское»</w:t>
      </w:r>
      <w:r w:rsidRPr="0067745A">
        <w:t xml:space="preserve"> (часть 2)</w:t>
      </w:r>
      <w:bookmarkEnd w:id="56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46"/>
        <w:gridCol w:w="1985"/>
        <w:gridCol w:w="2126"/>
        <w:gridCol w:w="3707"/>
        <w:gridCol w:w="859"/>
        <w:gridCol w:w="859"/>
        <w:gridCol w:w="542"/>
        <w:gridCol w:w="579"/>
        <w:gridCol w:w="645"/>
        <w:gridCol w:w="1318"/>
        <w:gridCol w:w="579"/>
        <w:gridCol w:w="579"/>
        <w:gridCol w:w="1157"/>
      </w:tblGrid>
      <w:tr w:rsidR="001A2445" w:rsidRPr="0067745A" w14:paraId="120AE411" w14:textId="77777777" w:rsidTr="001A2445">
        <w:trPr>
          <w:trHeight w:val="20"/>
          <w:tblHeader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14:paraId="63D38B7E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№</w:t>
            </w: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  <w:hideMark/>
          </w:tcPr>
          <w:p w14:paraId="459B40E8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Наименование мероприятий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14:paraId="7015DFD7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Кадастровый номер объекта (участка объекта)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23939F6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3707" w:type="dxa"/>
            <w:vMerge w:val="restart"/>
            <w:shd w:val="clear" w:color="auto" w:fill="auto"/>
            <w:vAlign w:val="center"/>
            <w:hideMark/>
          </w:tcPr>
          <w:p w14:paraId="387159C6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Описание и место расположения объекта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14:paraId="6F8DDEBD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Год начала реализации 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14:paraId="30A6E263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Год окончания реализации</w:t>
            </w:r>
          </w:p>
        </w:tc>
        <w:tc>
          <w:tcPr>
            <w:tcW w:w="5399" w:type="dxa"/>
            <w:gridSpan w:val="7"/>
            <w:shd w:val="clear" w:color="auto" w:fill="auto"/>
            <w:vAlign w:val="center"/>
            <w:hideMark/>
          </w:tcPr>
          <w:p w14:paraId="0D47AED5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Расходы на реализацию мероприятий в прогнозных ценах, тыс. руб. без НДС</w:t>
            </w:r>
          </w:p>
        </w:tc>
      </w:tr>
      <w:tr w:rsidR="001A2445" w:rsidRPr="0067745A" w14:paraId="3EEF8DCF" w14:textId="77777777" w:rsidTr="001A2445">
        <w:trPr>
          <w:trHeight w:val="20"/>
          <w:tblHeader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14:paraId="46DC2CFA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  <w:vMerge/>
            <w:shd w:val="clear" w:color="auto" w:fill="auto"/>
            <w:vAlign w:val="center"/>
            <w:hideMark/>
          </w:tcPr>
          <w:p w14:paraId="07B653A2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14:paraId="78B31509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14:paraId="093AFA67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7" w:type="dxa"/>
            <w:vMerge/>
            <w:shd w:val="clear" w:color="auto" w:fill="auto"/>
            <w:vAlign w:val="center"/>
            <w:hideMark/>
          </w:tcPr>
          <w:p w14:paraId="36A4E5E9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14:paraId="6F14E0BA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14:paraId="0EFE2B8C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6" w:type="dxa"/>
            <w:gridSpan w:val="3"/>
            <w:shd w:val="clear" w:color="auto" w:fill="auto"/>
            <w:vAlign w:val="center"/>
            <w:hideMark/>
          </w:tcPr>
          <w:p w14:paraId="47D94398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Плановые расходы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  <w:hideMark/>
          </w:tcPr>
          <w:p w14:paraId="7502FEB9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Профинансировано к 2027</w:t>
            </w:r>
          </w:p>
        </w:tc>
        <w:tc>
          <w:tcPr>
            <w:tcW w:w="1158" w:type="dxa"/>
            <w:gridSpan w:val="2"/>
            <w:shd w:val="clear" w:color="auto" w:fill="auto"/>
            <w:vAlign w:val="center"/>
            <w:hideMark/>
          </w:tcPr>
          <w:p w14:paraId="0EF2FD9D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vMerge w:val="restart"/>
            <w:shd w:val="clear" w:color="auto" w:fill="auto"/>
            <w:vAlign w:val="center"/>
            <w:hideMark/>
          </w:tcPr>
          <w:p w14:paraId="1AF833FF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Остаток  финансирования </w:t>
            </w:r>
          </w:p>
        </w:tc>
      </w:tr>
      <w:tr w:rsidR="001A2445" w:rsidRPr="0067745A" w14:paraId="10425405" w14:textId="77777777" w:rsidTr="001A2445">
        <w:trPr>
          <w:trHeight w:val="20"/>
          <w:tblHeader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14:paraId="072025AE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  <w:vMerge/>
            <w:shd w:val="clear" w:color="auto" w:fill="auto"/>
            <w:vAlign w:val="center"/>
            <w:hideMark/>
          </w:tcPr>
          <w:p w14:paraId="775231C4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14:paraId="274C16D4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14:paraId="2D1488C6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7" w:type="dxa"/>
            <w:vMerge/>
            <w:shd w:val="clear" w:color="auto" w:fill="auto"/>
            <w:vAlign w:val="center"/>
            <w:hideMark/>
          </w:tcPr>
          <w:p w14:paraId="07CFF1E5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14:paraId="4F7F8920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14:paraId="6ABC6D89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vMerge w:val="restart"/>
            <w:shd w:val="clear" w:color="auto" w:fill="auto"/>
            <w:vAlign w:val="center"/>
            <w:hideMark/>
          </w:tcPr>
          <w:p w14:paraId="59C30399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24" w:type="dxa"/>
            <w:gridSpan w:val="2"/>
            <w:shd w:val="clear" w:color="auto" w:fill="auto"/>
            <w:vAlign w:val="center"/>
            <w:hideMark/>
          </w:tcPr>
          <w:p w14:paraId="296DF4D4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318" w:type="dxa"/>
            <w:vMerge/>
            <w:shd w:val="clear" w:color="auto" w:fill="auto"/>
            <w:vAlign w:val="center"/>
            <w:hideMark/>
          </w:tcPr>
          <w:p w14:paraId="7A56203C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 w:val="restart"/>
            <w:shd w:val="clear" w:color="auto" w:fill="auto"/>
            <w:vAlign w:val="center"/>
            <w:hideMark/>
          </w:tcPr>
          <w:p w14:paraId="551F98FA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79" w:type="dxa"/>
            <w:vMerge w:val="restart"/>
            <w:shd w:val="clear" w:color="auto" w:fill="auto"/>
            <w:vAlign w:val="center"/>
            <w:hideMark/>
          </w:tcPr>
          <w:p w14:paraId="383CA056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08DFE434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A2445" w:rsidRPr="0067745A" w14:paraId="3734B5FA" w14:textId="77777777" w:rsidTr="001A2445">
        <w:trPr>
          <w:trHeight w:val="458"/>
          <w:tblHeader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14:paraId="5B9DEEF9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  <w:vMerge/>
            <w:shd w:val="clear" w:color="auto" w:fill="auto"/>
            <w:vAlign w:val="center"/>
            <w:hideMark/>
          </w:tcPr>
          <w:p w14:paraId="54E5B846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14:paraId="0BDB2BE7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14:paraId="722FE18E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7" w:type="dxa"/>
            <w:vMerge/>
            <w:shd w:val="clear" w:color="auto" w:fill="auto"/>
            <w:vAlign w:val="center"/>
            <w:hideMark/>
          </w:tcPr>
          <w:p w14:paraId="31ECFDF9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14:paraId="6BD7F6D2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14:paraId="5724CD6D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  <w:hideMark/>
          </w:tcPr>
          <w:p w14:paraId="39E9A13F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 w:val="restart"/>
            <w:shd w:val="clear" w:color="auto" w:fill="auto"/>
            <w:vAlign w:val="center"/>
            <w:hideMark/>
          </w:tcPr>
          <w:p w14:paraId="52DBAEC6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ПИР</w:t>
            </w:r>
          </w:p>
        </w:tc>
        <w:tc>
          <w:tcPr>
            <w:tcW w:w="645" w:type="dxa"/>
            <w:vMerge w:val="restart"/>
            <w:shd w:val="clear" w:color="auto" w:fill="auto"/>
            <w:vAlign w:val="center"/>
            <w:hideMark/>
          </w:tcPr>
          <w:p w14:paraId="50CCC74F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СМР**</w:t>
            </w:r>
          </w:p>
        </w:tc>
        <w:tc>
          <w:tcPr>
            <w:tcW w:w="1318" w:type="dxa"/>
            <w:vMerge/>
            <w:shd w:val="clear" w:color="auto" w:fill="auto"/>
            <w:vAlign w:val="center"/>
            <w:hideMark/>
          </w:tcPr>
          <w:p w14:paraId="5B06F252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/>
            <w:shd w:val="clear" w:color="auto" w:fill="auto"/>
            <w:vAlign w:val="center"/>
            <w:hideMark/>
          </w:tcPr>
          <w:p w14:paraId="348B1EB6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/>
            <w:shd w:val="clear" w:color="auto" w:fill="auto"/>
            <w:vAlign w:val="center"/>
            <w:hideMark/>
          </w:tcPr>
          <w:p w14:paraId="58260DAC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46E76C5B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A2445" w:rsidRPr="0067745A" w14:paraId="480FEB67" w14:textId="77777777" w:rsidTr="001A2445">
        <w:trPr>
          <w:trHeight w:val="458"/>
          <w:tblHeader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14:paraId="7C360644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  <w:vMerge/>
            <w:shd w:val="clear" w:color="auto" w:fill="auto"/>
            <w:vAlign w:val="center"/>
            <w:hideMark/>
          </w:tcPr>
          <w:p w14:paraId="3F9B65B9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14:paraId="479A5056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14:paraId="0608BCD3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7" w:type="dxa"/>
            <w:vMerge/>
            <w:shd w:val="clear" w:color="auto" w:fill="auto"/>
            <w:vAlign w:val="center"/>
            <w:hideMark/>
          </w:tcPr>
          <w:p w14:paraId="1840AC5E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14:paraId="04215118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14:paraId="0D30A903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  <w:hideMark/>
          </w:tcPr>
          <w:p w14:paraId="1ED0A0C6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/>
            <w:shd w:val="clear" w:color="auto" w:fill="auto"/>
            <w:vAlign w:val="center"/>
            <w:hideMark/>
          </w:tcPr>
          <w:p w14:paraId="44B486C0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5" w:type="dxa"/>
            <w:vMerge/>
            <w:shd w:val="clear" w:color="auto" w:fill="auto"/>
            <w:vAlign w:val="center"/>
            <w:hideMark/>
          </w:tcPr>
          <w:p w14:paraId="5CA23DC7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8" w:type="dxa"/>
            <w:vMerge/>
            <w:shd w:val="clear" w:color="auto" w:fill="auto"/>
            <w:vAlign w:val="center"/>
            <w:hideMark/>
          </w:tcPr>
          <w:p w14:paraId="5728E6D0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/>
            <w:shd w:val="clear" w:color="auto" w:fill="auto"/>
            <w:vAlign w:val="center"/>
            <w:hideMark/>
          </w:tcPr>
          <w:p w14:paraId="572BAC80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Merge/>
            <w:shd w:val="clear" w:color="auto" w:fill="auto"/>
            <w:vAlign w:val="center"/>
            <w:hideMark/>
          </w:tcPr>
          <w:p w14:paraId="41859CC4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3DDBE51E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A2445" w:rsidRPr="0067745A" w14:paraId="3C28A74D" w14:textId="77777777" w:rsidTr="001A2445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14:paraId="25C69D05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14:paraId="4F82910C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035718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E31167A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07" w:type="dxa"/>
            <w:shd w:val="clear" w:color="auto" w:fill="auto"/>
            <w:vAlign w:val="center"/>
            <w:hideMark/>
          </w:tcPr>
          <w:p w14:paraId="5C38093B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14:paraId="6CC6FE23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14:paraId="29107F86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2" w:type="dxa"/>
            <w:shd w:val="clear" w:color="auto" w:fill="auto"/>
            <w:vAlign w:val="center"/>
            <w:hideMark/>
          </w:tcPr>
          <w:p w14:paraId="78F9066D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14:paraId="04788022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645" w:type="dxa"/>
            <w:shd w:val="clear" w:color="auto" w:fill="auto"/>
            <w:vAlign w:val="center"/>
            <w:hideMark/>
          </w:tcPr>
          <w:p w14:paraId="1DD847A2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D40DCEF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14:paraId="0C687074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10.8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14:paraId="1DAECB63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10.9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55BD661C" w14:textId="77777777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sz w:val="16"/>
                <w:szCs w:val="16"/>
                <w:lang w:eastAsia="ru-RU"/>
              </w:rPr>
              <w:t>10.10</w:t>
            </w:r>
          </w:p>
        </w:tc>
      </w:tr>
      <w:tr w:rsidR="001A2445" w:rsidRPr="0067745A" w14:paraId="117D80AC" w14:textId="77777777" w:rsidTr="00D42307">
        <w:trPr>
          <w:trHeight w:val="20"/>
        </w:trPr>
        <w:tc>
          <w:tcPr>
            <w:tcW w:w="22443" w:type="dxa"/>
            <w:gridSpan w:val="14"/>
            <w:shd w:val="clear" w:color="auto" w:fill="auto"/>
            <w:noWrap/>
            <w:vAlign w:val="center"/>
            <w:hideMark/>
          </w:tcPr>
          <w:p w14:paraId="2B371679" w14:textId="04FEEF1F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Группа 3. Реконструкция или модернизация существующих объектов в целях снижения уровня износа существующих объектов и (или) поставки энергии от разных источников</w:t>
            </w:r>
          </w:p>
        </w:tc>
      </w:tr>
      <w:tr w:rsidR="001A2445" w:rsidRPr="0067745A" w14:paraId="523C1BDC" w14:textId="77777777" w:rsidTr="00DB76B5">
        <w:trPr>
          <w:trHeight w:val="20"/>
        </w:trPr>
        <w:tc>
          <w:tcPr>
            <w:tcW w:w="22443" w:type="dxa"/>
            <w:gridSpan w:val="14"/>
            <w:shd w:val="clear" w:color="auto" w:fill="auto"/>
            <w:noWrap/>
            <w:vAlign w:val="center"/>
            <w:hideMark/>
          </w:tcPr>
          <w:p w14:paraId="35BDF765" w14:textId="3C82E3AC" w:rsidR="001A2445" w:rsidRPr="0067745A" w:rsidRDefault="001A2445" w:rsidP="001E0597">
            <w:pPr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3.1. Реконструкция или модернизация существующих тепловых сетей</w:t>
            </w:r>
          </w:p>
        </w:tc>
      </w:tr>
      <w:tr w:rsidR="001A2445" w:rsidRPr="0067745A" w14:paraId="5F717218" w14:textId="77777777" w:rsidTr="001A2445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705A15C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1" w:name="_Toc236665716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3.1.1</w:t>
            </w:r>
            <w:bookmarkEnd w:id="561"/>
          </w:p>
        </w:tc>
        <w:tc>
          <w:tcPr>
            <w:tcW w:w="6946" w:type="dxa"/>
            <w:shd w:val="clear" w:color="auto" w:fill="auto"/>
            <w:vAlign w:val="center"/>
            <w:hideMark/>
          </w:tcPr>
          <w:p w14:paraId="5E0C297A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2" w:name="_Toc236665717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Магистраль № 1. Инв. № ИЭ00161784. Модернизация трубопровода тепловой сети от ТРУ - 1 до точки Б до ТК - 1 - 6, учетный №18615, с заменой опорной системы от опоры №94 до опоры №123 вкл.</w:t>
            </w:r>
            <w:bookmarkEnd w:id="562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A00C1C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3" w:name="_Toc236665718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38:31:000000:140</w:t>
            </w:r>
            <w:bookmarkEnd w:id="563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FD3907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4" w:name="_Toc236665719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Тепловые сети</w:t>
            </w:r>
            <w:bookmarkEnd w:id="564"/>
          </w:p>
        </w:tc>
        <w:tc>
          <w:tcPr>
            <w:tcW w:w="3707" w:type="dxa"/>
            <w:shd w:val="clear" w:color="auto" w:fill="auto"/>
            <w:vAlign w:val="center"/>
            <w:hideMark/>
          </w:tcPr>
          <w:p w14:paraId="7681BDD9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5" w:name="_Toc236665720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Иркутская обл., г. Усолье-Сибирское, промплощадка ООО "Химпром"</w:t>
            </w:r>
            <w:bookmarkEnd w:id="565"/>
          </w:p>
        </w:tc>
        <w:tc>
          <w:tcPr>
            <w:tcW w:w="859" w:type="dxa"/>
            <w:shd w:val="clear" w:color="auto" w:fill="auto"/>
            <w:vAlign w:val="center"/>
            <w:hideMark/>
          </w:tcPr>
          <w:p w14:paraId="6A5D14DB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6" w:name="_Toc236665721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  <w:bookmarkEnd w:id="566"/>
          </w:p>
        </w:tc>
        <w:tc>
          <w:tcPr>
            <w:tcW w:w="859" w:type="dxa"/>
            <w:shd w:val="clear" w:color="auto" w:fill="auto"/>
            <w:vAlign w:val="center"/>
            <w:hideMark/>
          </w:tcPr>
          <w:p w14:paraId="0FF60C79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7" w:name="_Toc236665722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  <w:bookmarkEnd w:id="567"/>
          </w:p>
        </w:tc>
        <w:tc>
          <w:tcPr>
            <w:tcW w:w="542" w:type="dxa"/>
            <w:shd w:val="clear" w:color="auto" w:fill="auto"/>
            <w:vAlign w:val="center"/>
            <w:hideMark/>
          </w:tcPr>
          <w:p w14:paraId="6D493B8C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8" w:name="_Toc236665723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79 040</w:t>
            </w:r>
            <w:bookmarkEnd w:id="568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2D7E4F8A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69" w:name="_Toc236665724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7 575</w:t>
            </w:r>
            <w:bookmarkEnd w:id="569"/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14:paraId="61BE2757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0" w:name="_Toc236665725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71 465</w:t>
            </w:r>
            <w:bookmarkEnd w:id="570"/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56F81603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1" w:name="_Toc236665726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7 575</w:t>
            </w:r>
            <w:bookmarkEnd w:id="571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06715007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2" w:name="_Toc236665727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35 011</w:t>
            </w:r>
            <w:bookmarkEnd w:id="572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4417D557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3" w:name="_Toc236665728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36 454</w:t>
            </w:r>
            <w:bookmarkEnd w:id="573"/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160384E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2445" w:rsidRPr="0067745A" w14:paraId="55CC22CE" w14:textId="77777777" w:rsidTr="001A2445">
        <w:trPr>
          <w:trHeight w:val="20"/>
        </w:trPr>
        <w:tc>
          <w:tcPr>
            <w:tcW w:w="22443" w:type="dxa"/>
            <w:gridSpan w:val="14"/>
            <w:shd w:val="clear" w:color="auto" w:fill="auto"/>
            <w:vAlign w:val="center"/>
            <w:hideMark/>
          </w:tcPr>
          <w:p w14:paraId="02DAF446" w14:textId="77777777" w:rsidR="001A2445" w:rsidRPr="0067745A" w:rsidRDefault="001A2445" w:rsidP="001E0597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Группа 6. Мероприятия, предусматривающие капитальные вложения в объекты основных средств и нематериальные активы регулируемой организации, обусловленные необходимостью соблюдения регулируемыми организациями обязательных требований, установленных законодательством Российской Федерации и связанных с осуществлением деятельности в сфере теплоснабжения, включая мероприятия по обеспечению безопасности и антитеррористической защищенности объектов топливно-энергетического комплекса, безопасности критической информационной инфраструктуры:</w:t>
            </w:r>
          </w:p>
        </w:tc>
      </w:tr>
      <w:tr w:rsidR="001A2445" w:rsidRPr="0067745A" w14:paraId="5EF0409A" w14:textId="77777777" w:rsidTr="001A2445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3602077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4" w:name="_Toc236665729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6.1</w:t>
            </w:r>
            <w:bookmarkEnd w:id="574"/>
          </w:p>
        </w:tc>
        <w:tc>
          <w:tcPr>
            <w:tcW w:w="6946" w:type="dxa"/>
            <w:shd w:val="clear" w:color="auto" w:fill="auto"/>
            <w:vAlign w:val="center"/>
            <w:hideMark/>
          </w:tcPr>
          <w:p w14:paraId="69CA30B9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5" w:name="_Toc236665730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ТНС-2. Инв. № ИЭ00161785. Модернизация с </w:t>
            </w:r>
            <w:proofErr w:type="spellStart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доснащением</w:t>
            </w:r>
            <w:proofErr w:type="spellEnd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видеонаблюдением и охранной сигнализацией</w:t>
            </w:r>
            <w:bookmarkEnd w:id="575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BC0B97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6" w:name="_Toc236665731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38:31:000007:678</w:t>
            </w:r>
            <w:bookmarkEnd w:id="576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15664A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7" w:name="_Toc236665732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Тепловые сети</w:t>
            </w:r>
            <w:bookmarkEnd w:id="577"/>
          </w:p>
        </w:tc>
        <w:tc>
          <w:tcPr>
            <w:tcW w:w="3707" w:type="dxa"/>
            <w:shd w:val="clear" w:color="auto" w:fill="auto"/>
            <w:vAlign w:val="center"/>
            <w:hideMark/>
          </w:tcPr>
          <w:p w14:paraId="4101F4D5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8" w:name="_Toc236665733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Иркутская обл., г. Усолье-Сибирское, ул. </w:t>
            </w:r>
            <w:proofErr w:type="spellStart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Коростова</w:t>
            </w:r>
            <w:proofErr w:type="spellEnd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зд</w:t>
            </w:r>
            <w:proofErr w:type="spellEnd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18</w:t>
            </w:r>
            <w:bookmarkEnd w:id="578"/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031A61F4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79" w:name="_Toc236665734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  <w:bookmarkEnd w:id="579"/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262C8790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0" w:name="_Toc236665735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580"/>
          </w:p>
        </w:tc>
        <w:tc>
          <w:tcPr>
            <w:tcW w:w="542" w:type="dxa"/>
            <w:shd w:val="clear" w:color="auto" w:fill="auto"/>
            <w:vAlign w:val="center"/>
            <w:hideMark/>
          </w:tcPr>
          <w:p w14:paraId="15596274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1" w:name="_Toc236665736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4 170</w:t>
            </w:r>
            <w:bookmarkEnd w:id="581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2122BD08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2" w:name="_Toc236665737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  <w:bookmarkEnd w:id="582"/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14:paraId="4CBA9AEC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3" w:name="_Toc236665738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3 837</w:t>
            </w:r>
            <w:bookmarkEnd w:id="583"/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2DD6205C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4" w:name="_Toc236665739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  <w:bookmarkEnd w:id="584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0AA42DFC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5" w:name="_Toc236665740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3 837</w:t>
            </w:r>
            <w:bookmarkEnd w:id="585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5784D7BD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1E555A89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2445" w:rsidRPr="0067745A" w14:paraId="429471D4" w14:textId="77777777" w:rsidTr="001A2445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1EB349A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6" w:name="_Toc236665741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6.2</w:t>
            </w:r>
            <w:bookmarkEnd w:id="586"/>
          </w:p>
        </w:tc>
        <w:tc>
          <w:tcPr>
            <w:tcW w:w="6946" w:type="dxa"/>
            <w:shd w:val="clear" w:color="auto" w:fill="auto"/>
            <w:vAlign w:val="center"/>
            <w:hideMark/>
          </w:tcPr>
          <w:p w14:paraId="774DDDEB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7" w:name="_Toc236665742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ТНС-1. Инв. № ИЭ00161836. Модернизация АРМ диспетчерского пункта УТС</w:t>
            </w:r>
            <w:bookmarkEnd w:id="587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14788BF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8" w:name="_Toc236665743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38:31:000029:2222</w:t>
            </w:r>
            <w:bookmarkEnd w:id="588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055AAFB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89" w:name="_Toc236665744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Тепловые сети</w:t>
            </w:r>
            <w:bookmarkEnd w:id="589"/>
          </w:p>
        </w:tc>
        <w:tc>
          <w:tcPr>
            <w:tcW w:w="3707" w:type="dxa"/>
            <w:shd w:val="clear" w:color="auto" w:fill="auto"/>
            <w:vAlign w:val="center"/>
            <w:hideMark/>
          </w:tcPr>
          <w:p w14:paraId="618D1D60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0" w:name="_Toc236665745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Иркутская обл., г. Усолье-Сибирское, проспект Комсомольский, </w:t>
            </w:r>
            <w:proofErr w:type="spellStart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зд</w:t>
            </w:r>
            <w:proofErr w:type="spellEnd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31</w:t>
            </w:r>
            <w:bookmarkEnd w:id="590"/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DACC812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1" w:name="_Toc236665746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591"/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8845B1D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2" w:name="_Toc236665747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  <w:bookmarkEnd w:id="592"/>
          </w:p>
        </w:tc>
        <w:tc>
          <w:tcPr>
            <w:tcW w:w="542" w:type="dxa"/>
            <w:shd w:val="clear" w:color="auto" w:fill="auto"/>
            <w:vAlign w:val="center"/>
            <w:hideMark/>
          </w:tcPr>
          <w:p w14:paraId="38A85C0D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3" w:name="_Toc236665748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38 800</w:t>
            </w:r>
            <w:bookmarkEnd w:id="593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2DE02382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4" w:name="_Toc236665749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6 600</w:t>
            </w:r>
            <w:bookmarkEnd w:id="594"/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14:paraId="0ABF0254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5" w:name="_Toc236665750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32 200</w:t>
            </w:r>
            <w:bookmarkEnd w:id="595"/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5CC90AA9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27AACD70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6" w:name="_Toc236665751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2 200</w:t>
            </w:r>
            <w:bookmarkEnd w:id="596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5E980592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7" w:name="_Toc236665752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16 200</w:t>
            </w:r>
            <w:bookmarkEnd w:id="597"/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91AA19C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8" w:name="_Toc236665753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20 400</w:t>
            </w:r>
            <w:bookmarkEnd w:id="598"/>
          </w:p>
        </w:tc>
      </w:tr>
      <w:tr w:rsidR="001A2445" w:rsidRPr="0067745A" w14:paraId="5FCD6DDE" w14:textId="77777777" w:rsidTr="001A2445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3DF99CC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99" w:name="_Toc236665754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6.3</w:t>
            </w:r>
            <w:bookmarkEnd w:id="599"/>
          </w:p>
        </w:tc>
        <w:tc>
          <w:tcPr>
            <w:tcW w:w="6946" w:type="dxa"/>
            <w:shd w:val="clear" w:color="auto" w:fill="auto"/>
            <w:vAlign w:val="center"/>
            <w:hideMark/>
          </w:tcPr>
          <w:p w14:paraId="441C0166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0" w:name="_Toc236665755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Корпоративная информационно-вычислительная система. Инв. № ИЭ00410135. Модернизация внедрение СУБКИИ ТЭЦ-11.</w:t>
            </w:r>
            <w:bookmarkEnd w:id="600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16E7B2D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1" w:name="_Toc236665756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38:31:000003:657</w:t>
            </w:r>
            <w:bookmarkEnd w:id="601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6782E04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2" w:name="_Toc236665757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ТЭЦ</w:t>
            </w:r>
            <w:bookmarkEnd w:id="602"/>
          </w:p>
        </w:tc>
        <w:tc>
          <w:tcPr>
            <w:tcW w:w="3707" w:type="dxa"/>
            <w:shd w:val="clear" w:color="auto" w:fill="auto"/>
            <w:vAlign w:val="center"/>
            <w:hideMark/>
          </w:tcPr>
          <w:p w14:paraId="4B89F990" w14:textId="77777777" w:rsidR="001A2445" w:rsidRPr="0067745A" w:rsidRDefault="001A2445" w:rsidP="001E0597">
            <w:pPr>
              <w:ind w:firstLine="0"/>
              <w:jc w:val="left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3" w:name="_Toc236665758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ТЭЦ-11, </w:t>
            </w:r>
            <w:proofErr w:type="spellStart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г.Усолье</w:t>
            </w:r>
            <w:proofErr w:type="spellEnd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-Сибирское, Иркутская обл., ул. Индустриальная </w:t>
            </w:r>
            <w:proofErr w:type="spellStart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зд</w:t>
            </w:r>
            <w:proofErr w:type="spellEnd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32А</w:t>
            </w:r>
            <w:bookmarkEnd w:id="603"/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0737F1CD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4" w:name="_Toc236665759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  <w:bookmarkEnd w:id="604"/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0843E998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5" w:name="_Toc236665760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  <w:bookmarkEnd w:id="605"/>
          </w:p>
        </w:tc>
        <w:tc>
          <w:tcPr>
            <w:tcW w:w="542" w:type="dxa"/>
            <w:shd w:val="clear" w:color="auto" w:fill="auto"/>
            <w:vAlign w:val="center"/>
            <w:hideMark/>
          </w:tcPr>
          <w:p w14:paraId="30650E76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6" w:name="_Toc236665761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177 367</w:t>
            </w:r>
            <w:bookmarkEnd w:id="606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2FE89F15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7" w:name="_Toc236665762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17 737</w:t>
            </w:r>
            <w:bookmarkEnd w:id="607"/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14:paraId="0A2BB6C8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8" w:name="_Toc236665763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159 630</w:t>
            </w:r>
            <w:bookmarkEnd w:id="608"/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14:paraId="4A0FDB71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09" w:name="_Toc236665764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bookmarkEnd w:id="609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5D624E26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10" w:name="_Toc236665765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88 684</w:t>
            </w:r>
            <w:bookmarkEnd w:id="610"/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14:paraId="1F5CE851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11" w:name="_Toc236665766"/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88 683</w:t>
            </w:r>
            <w:bookmarkEnd w:id="611"/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4A491D1A" w14:textId="77777777" w:rsidR="001A2445" w:rsidRPr="0067745A" w:rsidRDefault="001A2445" w:rsidP="001E0597">
            <w:pPr>
              <w:ind w:firstLine="0"/>
              <w:jc w:val="center"/>
              <w:outlineLvl w:val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774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14:paraId="7390F666" w14:textId="1B49A5B0" w:rsidR="001A2445" w:rsidRPr="0067745A" w:rsidRDefault="001A2445" w:rsidP="00605A82"/>
    <w:p w14:paraId="73660383" w14:textId="2BA1A9BC" w:rsidR="001A2445" w:rsidRPr="0067745A" w:rsidRDefault="001A2445" w:rsidP="00605A82"/>
    <w:p w14:paraId="73F94F8F" w14:textId="77777777" w:rsidR="001A2445" w:rsidRPr="0067745A" w:rsidRDefault="001A2445" w:rsidP="00605A82"/>
    <w:p w14:paraId="1F02127E" w14:textId="77777777" w:rsidR="00E41CDB" w:rsidRPr="0067745A" w:rsidRDefault="00E41CDB" w:rsidP="00605A82">
      <w:pPr>
        <w:sectPr w:rsidR="00E41CDB" w:rsidRPr="0067745A" w:rsidSect="008031DD">
          <w:pgSz w:w="23808" w:h="16840" w:orient="landscape" w:code="8"/>
          <w:pgMar w:top="1701" w:right="567" w:bottom="567" w:left="567" w:header="709" w:footer="709" w:gutter="0"/>
          <w:cols w:space="708"/>
          <w:docGrid w:linePitch="360"/>
        </w:sectPr>
      </w:pPr>
    </w:p>
    <w:p w14:paraId="3FA8653B" w14:textId="77777777" w:rsidR="0003125C" w:rsidRPr="0067745A" w:rsidRDefault="0003125C" w:rsidP="00605A82">
      <w:pPr>
        <w:pStyle w:val="1"/>
      </w:pPr>
      <w:bookmarkStart w:id="612" w:name="_Toc236665767"/>
      <w:r w:rsidRPr="0067745A">
        <w:t>Обоснование предложений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612"/>
    </w:p>
    <w:p w14:paraId="3A40669E" w14:textId="17D11FAB" w:rsidR="0003125C" w:rsidRPr="0067745A" w:rsidRDefault="00DF240A" w:rsidP="00605A82">
      <w:r w:rsidRPr="0067745A">
        <w:t>Мероприятия по строительству тепловых сетей для перераспределения тепловой энергии между источниками тепловой энергии на территории МО «город Усолье-Сибирское» не предусмотрены.</w:t>
      </w:r>
    </w:p>
    <w:p w14:paraId="53ADA19A" w14:textId="77777777" w:rsidR="0003125C" w:rsidRPr="0067745A" w:rsidRDefault="0003125C" w:rsidP="00605A82">
      <w:pPr>
        <w:pStyle w:val="1"/>
      </w:pPr>
      <w:bookmarkStart w:id="613" w:name="_Toc236665768"/>
      <w:r w:rsidRPr="0067745A">
        <w:t>Обоснование предложений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613"/>
    </w:p>
    <w:p w14:paraId="09C80F68" w14:textId="0C56BABD" w:rsidR="0024617C" w:rsidRPr="0067745A" w:rsidRDefault="008031DD" w:rsidP="0024617C">
      <w:bookmarkStart w:id="614" w:name="_Toc172821045"/>
      <w:r w:rsidRPr="0067745A">
        <w:t>В целях повышения эффективности функционирования тепловых сетей на территории МО «город Усолье-Сибирское» предлагается провести мероприятия по наладке тепловых сетей</w:t>
      </w:r>
      <w:r w:rsidR="00DF240A" w:rsidRPr="0067745A">
        <w:t>.</w:t>
      </w:r>
    </w:p>
    <w:bookmarkEnd w:id="614"/>
    <w:p w14:paraId="5403D92D" w14:textId="46850F6E" w:rsidR="006165E8" w:rsidRPr="0067745A" w:rsidRDefault="006165E8" w:rsidP="006165E8"/>
    <w:p w14:paraId="32AF7D4C" w14:textId="77777777" w:rsidR="006165E8" w:rsidRPr="0067745A" w:rsidRDefault="006165E8" w:rsidP="006165E8"/>
    <w:p w14:paraId="1166A04F" w14:textId="77777777" w:rsidR="006165E8" w:rsidRPr="0067745A" w:rsidRDefault="006165E8" w:rsidP="006165E8">
      <w:pPr>
        <w:sectPr w:rsidR="006165E8" w:rsidRPr="006774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D3202BA" w14:textId="77777777" w:rsidR="0003125C" w:rsidRPr="0067745A" w:rsidRDefault="0003125C" w:rsidP="00605A82">
      <w:pPr>
        <w:pStyle w:val="1"/>
      </w:pPr>
      <w:bookmarkStart w:id="615" w:name="_Toc236665769"/>
      <w:r w:rsidRPr="0067745A">
        <w:t>Обоснование предложений по строительству тепловых сетей для обеспечения нормативной надежности теплоснабжения</w:t>
      </w:r>
      <w:bookmarkEnd w:id="615"/>
    </w:p>
    <w:p w14:paraId="329514F2" w14:textId="1B2C7225" w:rsidR="00BB2E28" w:rsidRPr="0067745A" w:rsidRDefault="00DF240A" w:rsidP="00605A82">
      <w:r w:rsidRPr="0067745A">
        <w:t xml:space="preserve">Все мероприятия по строительству, реконструкции, модернизации и капитальному ремонту тепловых сетей на территории МО «город </w:t>
      </w:r>
      <w:r w:rsidRPr="0067745A">
        <w:t>Усолье-Сибирское</w:t>
      </w:r>
      <w:r w:rsidRPr="0067745A">
        <w:t>» приведены в п.</w:t>
      </w:r>
      <w:r w:rsidR="008031DD" w:rsidRPr="0067745A">
        <w:t>2</w:t>
      </w:r>
      <w:r w:rsidRPr="0067745A">
        <w:t>.</w:t>
      </w:r>
    </w:p>
    <w:p w14:paraId="1AF58AD8" w14:textId="58DC4A6C" w:rsidR="00BB2E28" w:rsidRPr="0067745A" w:rsidRDefault="00BB2E28" w:rsidP="00605A82"/>
    <w:p w14:paraId="76B72D3D" w14:textId="77777777" w:rsidR="00BB2E28" w:rsidRPr="0067745A" w:rsidRDefault="00BB2E28" w:rsidP="00605A82">
      <w:pPr>
        <w:sectPr w:rsidR="00BB2E28" w:rsidRPr="006774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E18063" w14:textId="77777777" w:rsidR="0003125C" w:rsidRPr="0067745A" w:rsidRDefault="0003125C" w:rsidP="00605A82">
      <w:pPr>
        <w:pStyle w:val="1"/>
      </w:pPr>
      <w:bookmarkStart w:id="616" w:name="_Toc236665770"/>
      <w:r w:rsidRPr="0067745A">
        <w:t>Обоснование предложений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</w:r>
      <w:bookmarkEnd w:id="616"/>
    </w:p>
    <w:p w14:paraId="6A18B62F" w14:textId="5D4FEBCC" w:rsidR="00BB2E28" w:rsidRPr="0067745A" w:rsidRDefault="00DF240A" w:rsidP="00BB2E28">
      <w:r w:rsidRPr="0067745A">
        <w:t>Все мероприятия по строительству, реконструкции, модернизации и капитальному ремонту тепловых сетей на территории МО «город Усолье-Сибирское» приведены в п.</w:t>
      </w:r>
      <w:r w:rsidR="008031DD" w:rsidRPr="0067745A">
        <w:t>2</w:t>
      </w:r>
      <w:r w:rsidRPr="0067745A">
        <w:t>.</w:t>
      </w:r>
    </w:p>
    <w:p w14:paraId="65070A0A" w14:textId="3BD38D0A" w:rsidR="0003125C" w:rsidRPr="0067745A" w:rsidRDefault="0003125C" w:rsidP="00605A82"/>
    <w:p w14:paraId="5A8EF92E" w14:textId="77777777" w:rsidR="00BB2E28" w:rsidRPr="0067745A" w:rsidRDefault="00BB2E28" w:rsidP="00605A82">
      <w:pPr>
        <w:sectPr w:rsidR="00BB2E28" w:rsidRPr="006774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1904B0" w14:textId="77777777" w:rsidR="0003125C" w:rsidRPr="0067745A" w:rsidRDefault="0003125C" w:rsidP="00605A82">
      <w:pPr>
        <w:pStyle w:val="1"/>
      </w:pPr>
      <w:bookmarkStart w:id="617" w:name="_Toc236665771"/>
      <w:r w:rsidRPr="0067745A">
        <w:t>Обоснование предложений по реконструкции и (или) модернизации тепловых сетей, подлежащих замене в связи с исчерпанием эксплуатационного ресурса</w:t>
      </w:r>
      <w:bookmarkEnd w:id="617"/>
    </w:p>
    <w:p w14:paraId="70D03BE4" w14:textId="05625A97" w:rsidR="006165E8" w:rsidRPr="0067745A" w:rsidRDefault="00DF240A" w:rsidP="006165E8">
      <w:r w:rsidRPr="0067745A">
        <w:t xml:space="preserve">Все мероприятия по строительству, реконструкции, модернизации и капитальному ремонту тепловых сетей на территории МО «город </w:t>
      </w:r>
      <w:r w:rsidRPr="0067745A">
        <w:t>Усолье-Сибирское</w:t>
      </w:r>
      <w:r w:rsidRPr="0067745A">
        <w:t>» приведены в п.</w:t>
      </w:r>
      <w:r w:rsidR="008031DD" w:rsidRPr="0067745A">
        <w:t>2</w:t>
      </w:r>
      <w:r w:rsidRPr="0067745A">
        <w:t>.</w:t>
      </w:r>
    </w:p>
    <w:p w14:paraId="0CD5B2BA" w14:textId="7F969E4C" w:rsidR="0003125C" w:rsidRPr="0067745A" w:rsidRDefault="0003125C" w:rsidP="00605A82"/>
    <w:p w14:paraId="2DC2A6FF" w14:textId="1F8D4A2C" w:rsidR="006165E8" w:rsidRPr="0067745A" w:rsidRDefault="006165E8" w:rsidP="00605A82"/>
    <w:p w14:paraId="0FB8AD8D" w14:textId="77777777" w:rsidR="006165E8" w:rsidRPr="0067745A" w:rsidRDefault="006165E8" w:rsidP="00605A82">
      <w:pPr>
        <w:sectPr w:rsidR="006165E8" w:rsidRPr="006774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36346D" w14:textId="77777777" w:rsidR="0003125C" w:rsidRPr="0067745A" w:rsidRDefault="0003125C" w:rsidP="00605A82">
      <w:pPr>
        <w:pStyle w:val="1"/>
      </w:pPr>
      <w:bookmarkStart w:id="618" w:name="_Toc236665772"/>
      <w:r w:rsidRPr="0067745A">
        <w:t>Обоснование предложений по строительству, реконструкции и (или) модернизации насосных станций</w:t>
      </w:r>
      <w:bookmarkEnd w:id="618"/>
    </w:p>
    <w:p w14:paraId="021C4966" w14:textId="33312F9F" w:rsidR="00BF5FEF" w:rsidRPr="0067745A" w:rsidRDefault="00DF240A" w:rsidP="00BF5FEF">
      <w:r w:rsidRPr="0067745A">
        <w:t>Все мероприятия по строительству, реконструкции, модернизации и капитальному ремонту тепловых сетей</w:t>
      </w:r>
      <w:r w:rsidRPr="0067745A">
        <w:t xml:space="preserve"> и сооружений на них</w:t>
      </w:r>
      <w:r w:rsidRPr="0067745A">
        <w:t xml:space="preserve"> на территории МО «город </w:t>
      </w:r>
      <w:r w:rsidRPr="0067745A">
        <w:t>Усолье-Сибирское</w:t>
      </w:r>
      <w:r w:rsidRPr="0067745A">
        <w:t>» приведены в п.</w:t>
      </w:r>
      <w:r w:rsidR="008031DD" w:rsidRPr="0067745A">
        <w:t>2</w:t>
      </w:r>
      <w:r w:rsidRPr="0067745A">
        <w:t>.</w:t>
      </w:r>
    </w:p>
    <w:p w14:paraId="238635E8" w14:textId="4ACEB7FA" w:rsidR="0003125C" w:rsidRPr="0067745A" w:rsidRDefault="0003125C" w:rsidP="00605A82"/>
    <w:p w14:paraId="319F6AEE" w14:textId="77777777" w:rsidR="00BF5FEF" w:rsidRPr="0067745A" w:rsidRDefault="00BF5FEF" w:rsidP="00605A82">
      <w:pPr>
        <w:sectPr w:rsidR="00BF5FEF" w:rsidRPr="006774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CF5102" w14:textId="21E52FA2" w:rsidR="00184F29" w:rsidRPr="0067745A" w:rsidRDefault="00184F29" w:rsidP="00184F29">
      <w:pPr>
        <w:pStyle w:val="1"/>
      </w:pPr>
      <w:bookmarkStart w:id="619" w:name="_Toc236665773"/>
      <w:r w:rsidRPr="0067745A">
        <w:t xml:space="preserve">Обоснование </w:t>
      </w:r>
      <w:r w:rsidR="004F60D5" w:rsidRPr="0067745A">
        <w:t>мероприятий по переводу потребителей с открытой системы теплоснабжения (горячего водоснабжения) на закрытую систему горячего водоснабжения</w:t>
      </w:r>
      <w:bookmarkEnd w:id="619"/>
    </w:p>
    <w:p w14:paraId="4563B7C2" w14:textId="4BCA214E" w:rsidR="00184F29" w:rsidRPr="0067745A" w:rsidRDefault="00DF240A" w:rsidP="004F60D5">
      <w:r w:rsidRPr="0067745A">
        <w:t>На территории МО «город Усолье-Сибирское» открытая система горячего водоснабжения, мероприятия по переводу открытых систем горячего водоснабжения в закрытые схемы теплоснабжения не предусмотрены.</w:t>
      </w:r>
    </w:p>
    <w:p w14:paraId="746CE3DB" w14:textId="23E498BD" w:rsidR="00184F29" w:rsidRPr="0067745A" w:rsidRDefault="00184F29" w:rsidP="00184F29">
      <w:pPr>
        <w:pStyle w:val="1"/>
      </w:pPr>
      <w:bookmarkStart w:id="620" w:name="_Toc236665774"/>
      <w:r w:rsidRPr="0067745A">
        <w:t>Обоснование предложений по реконструкции тепловых сетей с восстановлением циркуляции горячего водоснабжения для многоквартирных домов</w:t>
      </w:r>
      <w:bookmarkEnd w:id="620"/>
    </w:p>
    <w:p w14:paraId="38632C2F" w14:textId="77201789" w:rsidR="00184F29" w:rsidRPr="0067745A" w:rsidRDefault="00DF240A" w:rsidP="00184F29">
      <w:r w:rsidRPr="0067745A">
        <w:t>Все мероприятия по строительству, реконструкции, модернизации и капитальному ремонту тепловых сетей и сооружений на них на территории МО «город Усолье-Сибирское» приведены в п.</w:t>
      </w:r>
      <w:r w:rsidR="008031DD" w:rsidRPr="0067745A">
        <w:t>2</w:t>
      </w:r>
      <w:r w:rsidRPr="0067745A">
        <w:t>.</w:t>
      </w:r>
    </w:p>
    <w:p w14:paraId="79B06391" w14:textId="1AAEF0BC" w:rsidR="00DC689B" w:rsidRPr="0067745A" w:rsidRDefault="00DC689B" w:rsidP="00DC689B">
      <w:pPr>
        <w:pStyle w:val="1"/>
      </w:pPr>
      <w:bookmarkStart w:id="621" w:name="_Toc236665775"/>
      <w:r w:rsidRPr="0067745A">
        <w:t>Обоснование предложений по реконструкции тепловых сетей с уменьшением их диаметра в случаях, когда скорость движения теплоносителя по тепловым сетям с учетом перспективной тепловой нагрузки, меньше 0,3 м/с</w:t>
      </w:r>
      <w:bookmarkEnd w:id="621"/>
    </w:p>
    <w:p w14:paraId="11804A73" w14:textId="4F726BF4" w:rsidR="00201531" w:rsidRPr="0067745A" w:rsidRDefault="00DF240A" w:rsidP="00201531">
      <w:r w:rsidRPr="0067745A">
        <w:t>Все мероприятия по строительству, реконструкции, модернизации и капитальному ремонту тепловых сетей и сооружений на них на территории МО «город Усолье-Сибирское» приведены в п.</w:t>
      </w:r>
      <w:r w:rsidR="008031DD" w:rsidRPr="0067745A">
        <w:t>2</w:t>
      </w:r>
      <w:r w:rsidRPr="0067745A">
        <w:t>.</w:t>
      </w:r>
    </w:p>
    <w:p w14:paraId="3287742A" w14:textId="77777777" w:rsidR="00201531" w:rsidRPr="0067745A" w:rsidRDefault="00201531" w:rsidP="00DC689B"/>
    <w:p w14:paraId="3456D4E7" w14:textId="5352888D" w:rsidR="00DC689B" w:rsidRPr="0067745A" w:rsidRDefault="00DC689B" w:rsidP="00DC689B">
      <w:pPr>
        <w:pStyle w:val="1"/>
      </w:pPr>
      <w:bookmarkStart w:id="622" w:name="_Toc236665776"/>
      <w:r w:rsidRPr="0067745A">
        <w:t>Обоснование предложений по выводу из эксплуатации тепловых сетей с незначительной тепловой нагрузкой (с относительными потерями тепловой энергии при передаче тепловой энергии по тепловым сетям более 75% от тепловой энергии, отпущенной в рассматриваемые тепловые сети)</w:t>
      </w:r>
      <w:bookmarkEnd w:id="622"/>
    </w:p>
    <w:p w14:paraId="22EA96C6" w14:textId="01E896BF" w:rsidR="00F5370E" w:rsidRPr="0067745A" w:rsidRDefault="00DF240A" w:rsidP="00DC689B">
      <w:r w:rsidRPr="0067745A">
        <w:t>Все мероприятия по строительству, реконструкции, модернизации и капитальному ремонту тепловых сетей и сооружений на них на территории МО «город Усолье-Сибирское» приведены в п.</w:t>
      </w:r>
      <w:r w:rsidR="008031DD" w:rsidRPr="0067745A">
        <w:t>2</w:t>
      </w:r>
      <w:r w:rsidRPr="0067745A">
        <w:t>.</w:t>
      </w:r>
    </w:p>
    <w:p w14:paraId="26EAD648" w14:textId="72F25FA4" w:rsidR="00F75C56" w:rsidRPr="0067745A" w:rsidRDefault="00F75C56" w:rsidP="00F75C56">
      <w:pPr>
        <w:pStyle w:val="1"/>
      </w:pPr>
      <w:bookmarkStart w:id="623" w:name="_Toc236665777"/>
      <w:r w:rsidRPr="0067745A">
        <w:t>Обоснование предложе</w:t>
      </w:r>
      <w:r w:rsidR="008C7029" w:rsidRPr="0067745A">
        <w:t>ний по переключению существующей и перспективной тепловой нагрузки на близлежащие тепловые сети</w:t>
      </w:r>
      <w:bookmarkEnd w:id="623"/>
    </w:p>
    <w:p w14:paraId="1A2B6299" w14:textId="273E04CE" w:rsidR="00F75C56" w:rsidRPr="0067745A" w:rsidRDefault="00F75C56" w:rsidP="00F75C56">
      <w:r w:rsidRPr="0067745A">
        <w:t>Предложения по</w:t>
      </w:r>
      <w:r w:rsidR="008C7029" w:rsidRPr="0067745A">
        <w:t xml:space="preserve"> переключению существующей и перспективной тепловой нагрузки на близлежащие тепловые сети</w:t>
      </w:r>
      <w:r w:rsidRPr="0067745A">
        <w:t>, в схеме теплоснабжения не рассматриваются.</w:t>
      </w:r>
    </w:p>
    <w:p w14:paraId="3F8EBDCC" w14:textId="0950C1A0" w:rsidR="008C7029" w:rsidRPr="0067745A" w:rsidRDefault="008C7029" w:rsidP="008C7029">
      <w:pPr>
        <w:pStyle w:val="1"/>
      </w:pPr>
      <w:bookmarkStart w:id="624" w:name="_Toc236665778"/>
      <w:r w:rsidRPr="0067745A">
        <w:t>Обоснование мероприятий на тепловых сетях, необходимость реализации которых рассматривается на этапе разработки проектной документации по строительству тепловых сетей</w:t>
      </w:r>
      <w:bookmarkEnd w:id="624"/>
    </w:p>
    <w:p w14:paraId="621413F9" w14:textId="77FBF2A0" w:rsidR="008C7029" w:rsidRPr="0067745A" w:rsidRDefault="008C7029" w:rsidP="008C7029">
      <w:r w:rsidRPr="0067745A">
        <w:t>Мероприятия на тепловых сетях, необходимость реализации которых рассматривается на этапе разработки проектной документации по строительству тепловых сетей, в схеме теплоснабжения не рассматриваются.</w:t>
      </w:r>
    </w:p>
    <w:p w14:paraId="09B4D733" w14:textId="77777777" w:rsidR="00DC689B" w:rsidRPr="0067745A" w:rsidRDefault="00DC689B" w:rsidP="00184F29"/>
    <w:p w14:paraId="206B6D67" w14:textId="256DB087" w:rsidR="003A36B8" w:rsidRPr="0067745A" w:rsidRDefault="003A36B8" w:rsidP="00605A82">
      <w:pPr>
        <w:pStyle w:val="1"/>
      </w:pPr>
      <w:bookmarkStart w:id="625" w:name="_Toc236665779"/>
      <w:r w:rsidRPr="0067745A">
        <w:t>Сведения об изменении циркуляции теплоносителя по мере реализации разработанных мероприятий в тепловых сетях</w:t>
      </w:r>
      <w:bookmarkEnd w:id="625"/>
    </w:p>
    <w:p w14:paraId="7C19EE40" w14:textId="141FA189" w:rsidR="003A36B8" w:rsidRDefault="00DF240A" w:rsidP="003A36B8">
      <w:r w:rsidRPr="0067745A">
        <w:t>Изменения в циркуляции теплоносителя отсутствуют</w:t>
      </w:r>
      <w:r w:rsidR="003A36B8" w:rsidRPr="0067745A">
        <w:t>.</w:t>
      </w:r>
      <w:r>
        <w:t xml:space="preserve"> </w:t>
      </w:r>
    </w:p>
    <w:p w14:paraId="6AFA571C" w14:textId="3C19D618" w:rsidR="0047775D" w:rsidRDefault="0047775D" w:rsidP="008031DD">
      <w:pPr>
        <w:pStyle w:val="a8"/>
        <w:ind w:firstLine="0"/>
      </w:pPr>
    </w:p>
    <w:sectPr w:rsidR="0047775D" w:rsidSect="008031DD">
      <w:pgSz w:w="11907" w:h="16840" w:code="9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65E1D" w14:textId="77777777" w:rsidR="00C215A1" w:rsidRDefault="00C215A1" w:rsidP="00605A82">
      <w:r>
        <w:separator/>
      </w:r>
    </w:p>
  </w:endnote>
  <w:endnote w:type="continuationSeparator" w:id="0">
    <w:p w14:paraId="7DDA2453" w14:textId="77777777" w:rsidR="00C215A1" w:rsidRDefault="00C215A1" w:rsidP="0060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4226484"/>
      <w:docPartObj>
        <w:docPartGallery w:val="Page Numbers (Bottom of Page)"/>
        <w:docPartUnique/>
      </w:docPartObj>
    </w:sdtPr>
    <w:sdtEndPr/>
    <w:sdtContent>
      <w:p w14:paraId="39F8DC07" w14:textId="2DE9BDD9" w:rsidR="00C215A1" w:rsidRDefault="00C215A1" w:rsidP="006165E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B254" w14:textId="77777777" w:rsidR="00C215A1" w:rsidRDefault="00C215A1" w:rsidP="006165E8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592613"/>
      <w:docPartObj>
        <w:docPartGallery w:val="Page Numbers (Bottom of Page)"/>
        <w:docPartUnique/>
      </w:docPartObj>
    </w:sdtPr>
    <w:sdtEndPr/>
    <w:sdtContent>
      <w:p w14:paraId="163640AA" w14:textId="3BE466E8" w:rsidR="00C215A1" w:rsidRDefault="00C215A1" w:rsidP="00605A8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6D2">
          <w:rPr>
            <w:noProof/>
          </w:rPr>
          <w:t>53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EB3F2" w14:textId="77777777" w:rsidR="00C215A1" w:rsidRDefault="00C215A1" w:rsidP="00605A82">
      <w:r>
        <w:separator/>
      </w:r>
    </w:p>
  </w:footnote>
  <w:footnote w:type="continuationSeparator" w:id="0">
    <w:p w14:paraId="2A09A30F" w14:textId="77777777" w:rsidR="00C215A1" w:rsidRDefault="00C215A1" w:rsidP="00605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7.2pt;height:15.05pt;visibility:visible;mso-wrap-style:square" o:bullet="t">
        <v:imagedata r:id="rId1" o:title=""/>
      </v:shape>
    </w:pict>
  </w:numPicBullet>
  <w:numPicBullet w:numPicBulletId="1">
    <w:pict>
      <v:shape id="_x0000_i1087" type="#_x0000_t75" style="width:3.2pt;height:5.35pt;visibility:visible;mso-wrap-style:square" o:bullet="t">
        <v:imagedata r:id="rId2" o:title=""/>
      </v:shape>
    </w:pict>
  </w:numPicBullet>
  <w:abstractNum w:abstractNumId="0" w15:restartNumberingAfterBreak="0">
    <w:nsid w:val="07B3044F"/>
    <w:multiLevelType w:val="multilevel"/>
    <w:tmpl w:val="9FBEE326"/>
    <w:lvl w:ilvl="0">
      <w:start w:val="1"/>
      <w:numFmt w:val="decimal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F5A4F"/>
    <w:multiLevelType w:val="hybridMultilevel"/>
    <w:tmpl w:val="C746644C"/>
    <w:lvl w:ilvl="0" w:tplc="477A8E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C4DE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AAD7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1010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C40A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60A0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5E3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8CC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78A0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101BB5"/>
    <w:multiLevelType w:val="hybridMultilevel"/>
    <w:tmpl w:val="707221A8"/>
    <w:lvl w:ilvl="0" w:tplc="AD08B1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6A55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F804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C694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2E3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C061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6A1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7C7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B0E4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00951AB"/>
    <w:multiLevelType w:val="multilevel"/>
    <w:tmpl w:val="FC38872A"/>
    <w:lvl w:ilvl="0">
      <w:start w:val="1"/>
      <w:numFmt w:val="decimal"/>
      <w:lvlText w:val="Часть %1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lvlText w:val="%1.%2.%3.%4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  <w:u w:val="none"/>
      </w:rPr>
    </w:lvl>
    <w:lvl w:ilvl="4">
      <w:start w:val="1"/>
      <w:numFmt w:val="decimal"/>
      <w:lvlText w:val="%1.%2.%3.%4.%5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sz w:val="24"/>
      </w:rPr>
    </w:lvl>
    <w:lvl w:ilvl="5">
      <w:start w:val="1"/>
      <w:numFmt w:val="decimal"/>
      <w:lvlText w:val="%1.%2.%3.%4.%5.%6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7B7746"/>
    <w:multiLevelType w:val="hybridMultilevel"/>
    <w:tmpl w:val="25E2912C"/>
    <w:lvl w:ilvl="0" w:tplc="060C7A30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7B40FD7"/>
    <w:multiLevelType w:val="hybridMultilevel"/>
    <w:tmpl w:val="208614E6"/>
    <w:lvl w:ilvl="0" w:tplc="6394C3FC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A402FC5"/>
    <w:multiLevelType w:val="hybridMultilevel"/>
    <w:tmpl w:val="D9FEA240"/>
    <w:lvl w:ilvl="0" w:tplc="F978315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3A2F1A"/>
    <w:multiLevelType w:val="hybridMultilevel"/>
    <w:tmpl w:val="ED16FD66"/>
    <w:lvl w:ilvl="0" w:tplc="6FC08F74">
      <w:start w:val="60"/>
      <w:numFmt w:val="decimal"/>
      <w:lvlText w:val="%1"/>
      <w:lvlJc w:val="left"/>
      <w:pPr>
        <w:ind w:left="720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821B6"/>
    <w:multiLevelType w:val="multilevel"/>
    <w:tmpl w:val="B52CC8EC"/>
    <w:lvl w:ilvl="0">
      <w:start w:val="1"/>
      <w:numFmt w:val="decimal"/>
      <w:lvlText w:val="Часть %1"/>
      <w:lvlJc w:val="center"/>
      <w:pPr>
        <w:tabs>
          <w:tab w:val="num" w:pos="567"/>
        </w:tabs>
        <w:ind w:left="0" w:firstLine="567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ind w:left="0" w:firstLine="28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0" w:firstLine="567"/>
      </w:pPr>
      <w:rPr>
        <w:rFonts w:hint="default"/>
        <w:b/>
        <w:i/>
        <w:sz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25F474A"/>
    <w:multiLevelType w:val="hybridMultilevel"/>
    <w:tmpl w:val="710E9428"/>
    <w:lvl w:ilvl="0" w:tplc="F97837FE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8E2934"/>
    <w:multiLevelType w:val="hybridMultilevel"/>
    <w:tmpl w:val="850CB46E"/>
    <w:lvl w:ilvl="0" w:tplc="B582DC8C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775E81"/>
    <w:multiLevelType w:val="hybridMultilevel"/>
    <w:tmpl w:val="71B80B18"/>
    <w:lvl w:ilvl="0" w:tplc="0A48CCF4">
      <w:start w:val="4"/>
      <w:numFmt w:val="bullet"/>
      <w:lvlText w:val="-"/>
      <w:lvlJc w:val="left"/>
      <w:pPr>
        <w:ind w:left="927" w:hanging="360"/>
      </w:pPr>
      <w:rPr>
        <w:rFonts w:ascii="Book Antiqua" w:eastAsia="Times New Roman" w:hAnsi="Book Antiqua" w:cs="Times New Roman" w:hint="default"/>
      </w:rPr>
    </w:lvl>
    <w:lvl w:ilvl="1" w:tplc="3344FFFA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E8FCA1E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54205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E35A8D0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51E24C8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E1A36F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9A645B50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66181B26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5C42C1A"/>
    <w:multiLevelType w:val="multilevel"/>
    <w:tmpl w:val="1108A17E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87D3195"/>
    <w:multiLevelType w:val="multilevel"/>
    <w:tmpl w:val="BD840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E5309EA"/>
    <w:multiLevelType w:val="hybridMultilevel"/>
    <w:tmpl w:val="FF7A8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7E4C61"/>
    <w:multiLevelType w:val="multilevel"/>
    <w:tmpl w:val="19DC905E"/>
    <w:lvl w:ilvl="0">
      <w:start w:val="1"/>
      <w:numFmt w:val="decimal"/>
      <w:lvlText w:val="%1.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lvlText w:val="%1.%2.%3.%4 "/>
      <w:lvlJc w:val="left"/>
      <w:pPr>
        <w:ind w:left="0" w:firstLine="567"/>
      </w:pPr>
      <w:rPr>
        <w:rFonts w:ascii="Times New Roman" w:hAnsi="Times New Roman" w:hint="default"/>
        <w:b w:val="0"/>
        <w:i/>
        <w:color w:val="auto"/>
        <w:sz w:val="24"/>
        <w:u w:val="none"/>
      </w:rPr>
    </w:lvl>
    <w:lvl w:ilvl="4">
      <w:start w:val="1"/>
      <w:numFmt w:val="decimal"/>
      <w:lvlText w:val="%1.%2.%3.%4.%5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5">
      <w:start w:val="1"/>
      <w:numFmt w:val="decimal"/>
      <w:lvlText w:val="%1.%2.%3.%4.%5.%6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07B5EDA"/>
    <w:multiLevelType w:val="hybridMultilevel"/>
    <w:tmpl w:val="FB26AAB4"/>
    <w:lvl w:ilvl="0" w:tplc="E8023D52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1855582"/>
    <w:multiLevelType w:val="multilevel"/>
    <w:tmpl w:val="5EBCE814"/>
    <w:lvl w:ilvl="0">
      <w:start w:val="1"/>
      <w:numFmt w:val="decimal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1895D5B"/>
    <w:multiLevelType w:val="hybridMultilevel"/>
    <w:tmpl w:val="61743090"/>
    <w:lvl w:ilvl="0" w:tplc="544EAD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4CB5348"/>
    <w:multiLevelType w:val="hybridMultilevel"/>
    <w:tmpl w:val="13142BF2"/>
    <w:lvl w:ilvl="0" w:tplc="4FFABABA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56A42EE"/>
    <w:multiLevelType w:val="hybridMultilevel"/>
    <w:tmpl w:val="C7E89A76"/>
    <w:lvl w:ilvl="0" w:tplc="CA0260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60D1893"/>
    <w:multiLevelType w:val="hybridMultilevel"/>
    <w:tmpl w:val="0DB412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722332"/>
    <w:multiLevelType w:val="hybridMultilevel"/>
    <w:tmpl w:val="923C8084"/>
    <w:lvl w:ilvl="0" w:tplc="E2C402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</w:num>
  <w:num w:numId="20">
    <w:abstractNumId w:val="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0"/>
    <w:lvlOverride w:ilvl="0">
      <w:lvl w:ilvl="0">
        <w:start w:val="1"/>
        <w:numFmt w:val="decimal"/>
        <w:suff w:val="space"/>
        <w:lvlText w:val="Раздел %1."/>
        <w:lvlJc w:val="center"/>
        <w:pPr>
          <w:ind w:left="0" w:firstLine="227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567" w:hanging="340"/>
        </w:pPr>
        <w:rPr>
          <w:rFonts w:hint="default"/>
        </w:rPr>
      </w:lvl>
    </w:lvlOverride>
    <w:lvlOverride w:ilvl="2">
      <w:lvl w:ilvl="2">
        <w:start w:val="1"/>
        <w:numFmt w:val="decimal"/>
        <w:lvlRestart w:val="0"/>
        <w:suff w:val="space"/>
        <w:lvlText w:val="%1.%2.%3."/>
        <w:lvlJc w:val="left"/>
        <w:pPr>
          <w:ind w:left="567" w:hanging="340"/>
        </w:pPr>
        <w:rPr>
          <w:rFonts w:hint="default"/>
        </w:rPr>
      </w:lvl>
    </w:lvlOverride>
    <w:lvlOverride w:ilvl="3">
      <w:lvl w:ilvl="3">
        <w:start w:val="1"/>
        <w:numFmt w:val="decimal"/>
        <w:lvlRestart w:val="0"/>
        <w:suff w:val="space"/>
        <w:lvlText w:val="%1.%2.%3.%4."/>
        <w:lvlJc w:val="left"/>
        <w:pPr>
          <w:ind w:left="567" w:hanging="34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22"/>
  </w:num>
  <w:num w:numId="29">
    <w:abstractNumId w:val="0"/>
    <w:lvlOverride w:ilvl="0">
      <w:lvl w:ilvl="0">
        <w:start w:val="1"/>
        <w:numFmt w:val="decimal"/>
        <w:suff w:val="space"/>
        <w:lvlText w:val="Глава 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567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567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0">
    <w:abstractNumId w:val="19"/>
  </w:num>
  <w:num w:numId="31">
    <w:abstractNumId w:val="18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6"/>
  </w:num>
  <w:num w:numId="37">
    <w:abstractNumId w:val="2"/>
  </w:num>
  <w:num w:numId="38">
    <w:abstractNumId w:val="4"/>
  </w:num>
  <w:num w:numId="39">
    <w:abstractNumId w:val="21"/>
  </w:num>
  <w:num w:numId="40">
    <w:abstractNumId w:val="14"/>
  </w:num>
  <w:num w:numId="41">
    <w:abstractNumId w:val="15"/>
  </w:num>
  <w:num w:numId="42">
    <w:abstractNumId w:val="11"/>
  </w:num>
  <w:num w:numId="43">
    <w:abstractNumId w:val="7"/>
  </w:num>
  <w:num w:numId="44">
    <w:abstractNumId w:val="20"/>
  </w:num>
  <w:num w:numId="45">
    <w:abstractNumId w:val="10"/>
  </w:num>
  <w:num w:numId="46">
    <w:abstractNumId w:val="16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68D"/>
    <w:rsid w:val="00011D9C"/>
    <w:rsid w:val="00017D10"/>
    <w:rsid w:val="0003125C"/>
    <w:rsid w:val="000666CA"/>
    <w:rsid w:val="000A7470"/>
    <w:rsid w:val="000D4951"/>
    <w:rsid w:val="000D6B47"/>
    <w:rsid w:val="000E2125"/>
    <w:rsid w:val="000E687F"/>
    <w:rsid w:val="001126A8"/>
    <w:rsid w:val="0013106D"/>
    <w:rsid w:val="0013116E"/>
    <w:rsid w:val="001371A5"/>
    <w:rsid w:val="001526CC"/>
    <w:rsid w:val="00155182"/>
    <w:rsid w:val="001712A5"/>
    <w:rsid w:val="001812AD"/>
    <w:rsid w:val="00184F29"/>
    <w:rsid w:val="001852C0"/>
    <w:rsid w:val="001975E7"/>
    <w:rsid w:val="001A00AE"/>
    <w:rsid w:val="001A2445"/>
    <w:rsid w:val="001B4F75"/>
    <w:rsid w:val="001D2FBA"/>
    <w:rsid w:val="00201531"/>
    <w:rsid w:val="002111FC"/>
    <w:rsid w:val="00226646"/>
    <w:rsid w:val="0024617C"/>
    <w:rsid w:val="00260957"/>
    <w:rsid w:val="00264A1F"/>
    <w:rsid w:val="0027285F"/>
    <w:rsid w:val="002769C3"/>
    <w:rsid w:val="0027723D"/>
    <w:rsid w:val="002B5244"/>
    <w:rsid w:val="002F5877"/>
    <w:rsid w:val="002F73C9"/>
    <w:rsid w:val="003075C1"/>
    <w:rsid w:val="0035332E"/>
    <w:rsid w:val="00354A8E"/>
    <w:rsid w:val="00385765"/>
    <w:rsid w:val="003A36B8"/>
    <w:rsid w:val="003B3102"/>
    <w:rsid w:val="003B38EB"/>
    <w:rsid w:val="003C25C1"/>
    <w:rsid w:val="003D26C0"/>
    <w:rsid w:val="004001D9"/>
    <w:rsid w:val="0041689E"/>
    <w:rsid w:val="00461BA7"/>
    <w:rsid w:val="00465F32"/>
    <w:rsid w:val="0047775D"/>
    <w:rsid w:val="004816D2"/>
    <w:rsid w:val="004836AB"/>
    <w:rsid w:val="004B2F65"/>
    <w:rsid w:val="004B33C6"/>
    <w:rsid w:val="004C5086"/>
    <w:rsid w:val="004F168D"/>
    <w:rsid w:val="004F60D5"/>
    <w:rsid w:val="0051410C"/>
    <w:rsid w:val="00526436"/>
    <w:rsid w:val="00551CB7"/>
    <w:rsid w:val="0055568B"/>
    <w:rsid w:val="00560856"/>
    <w:rsid w:val="00595171"/>
    <w:rsid w:val="005954BC"/>
    <w:rsid w:val="005A13E4"/>
    <w:rsid w:val="005A2BDE"/>
    <w:rsid w:val="005A4F5E"/>
    <w:rsid w:val="005B18A3"/>
    <w:rsid w:val="005C49FF"/>
    <w:rsid w:val="005D72F8"/>
    <w:rsid w:val="005E5CF9"/>
    <w:rsid w:val="005F2B83"/>
    <w:rsid w:val="005F6074"/>
    <w:rsid w:val="005F76B2"/>
    <w:rsid w:val="00605A82"/>
    <w:rsid w:val="006165E8"/>
    <w:rsid w:val="00620458"/>
    <w:rsid w:val="00620EB8"/>
    <w:rsid w:val="00655648"/>
    <w:rsid w:val="0066658C"/>
    <w:rsid w:val="00672937"/>
    <w:rsid w:val="0067397F"/>
    <w:rsid w:val="0067745A"/>
    <w:rsid w:val="00684285"/>
    <w:rsid w:val="006D0B49"/>
    <w:rsid w:val="006D5F7C"/>
    <w:rsid w:val="006E38CB"/>
    <w:rsid w:val="006F2E92"/>
    <w:rsid w:val="006F5C6A"/>
    <w:rsid w:val="0076561B"/>
    <w:rsid w:val="00766F34"/>
    <w:rsid w:val="007774BE"/>
    <w:rsid w:val="007830C9"/>
    <w:rsid w:val="00793694"/>
    <w:rsid w:val="007938C7"/>
    <w:rsid w:val="007B5046"/>
    <w:rsid w:val="007D094C"/>
    <w:rsid w:val="008031DD"/>
    <w:rsid w:val="00810196"/>
    <w:rsid w:val="0081099F"/>
    <w:rsid w:val="00815757"/>
    <w:rsid w:val="0084739C"/>
    <w:rsid w:val="00871C44"/>
    <w:rsid w:val="008A11B1"/>
    <w:rsid w:val="008B04E4"/>
    <w:rsid w:val="008B2821"/>
    <w:rsid w:val="008C7029"/>
    <w:rsid w:val="008D1F6E"/>
    <w:rsid w:val="008D74D5"/>
    <w:rsid w:val="008E36C6"/>
    <w:rsid w:val="008F2319"/>
    <w:rsid w:val="008F3070"/>
    <w:rsid w:val="00903CE2"/>
    <w:rsid w:val="009311BC"/>
    <w:rsid w:val="0095347A"/>
    <w:rsid w:val="00963495"/>
    <w:rsid w:val="00967903"/>
    <w:rsid w:val="009863B8"/>
    <w:rsid w:val="009A0516"/>
    <w:rsid w:val="009A3EE6"/>
    <w:rsid w:val="009C016D"/>
    <w:rsid w:val="009C1165"/>
    <w:rsid w:val="009C6E1C"/>
    <w:rsid w:val="009E44B9"/>
    <w:rsid w:val="009E6BAE"/>
    <w:rsid w:val="00A12556"/>
    <w:rsid w:val="00A21A09"/>
    <w:rsid w:val="00A5395F"/>
    <w:rsid w:val="00A731B5"/>
    <w:rsid w:val="00A82FAF"/>
    <w:rsid w:val="00A833A9"/>
    <w:rsid w:val="00AC5301"/>
    <w:rsid w:val="00AD123B"/>
    <w:rsid w:val="00AE3D99"/>
    <w:rsid w:val="00AE7BE7"/>
    <w:rsid w:val="00AF227E"/>
    <w:rsid w:val="00B0249C"/>
    <w:rsid w:val="00B13621"/>
    <w:rsid w:val="00B177CC"/>
    <w:rsid w:val="00B32852"/>
    <w:rsid w:val="00B422DC"/>
    <w:rsid w:val="00B51E14"/>
    <w:rsid w:val="00B956C5"/>
    <w:rsid w:val="00BA32FF"/>
    <w:rsid w:val="00BB2E28"/>
    <w:rsid w:val="00BC06C5"/>
    <w:rsid w:val="00BC0BB7"/>
    <w:rsid w:val="00BC4188"/>
    <w:rsid w:val="00BC439F"/>
    <w:rsid w:val="00BC4544"/>
    <w:rsid w:val="00BD3B69"/>
    <w:rsid w:val="00BF05DB"/>
    <w:rsid w:val="00BF5FEF"/>
    <w:rsid w:val="00C215A1"/>
    <w:rsid w:val="00C3052E"/>
    <w:rsid w:val="00C53223"/>
    <w:rsid w:val="00C57648"/>
    <w:rsid w:val="00C60FF5"/>
    <w:rsid w:val="00C83144"/>
    <w:rsid w:val="00CA382D"/>
    <w:rsid w:val="00CB4BFA"/>
    <w:rsid w:val="00CB553C"/>
    <w:rsid w:val="00CF02D6"/>
    <w:rsid w:val="00D02BB3"/>
    <w:rsid w:val="00D07779"/>
    <w:rsid w:val="00D24C5B"/>
    <w:rsid w:val="00D362D8"/>
    <w:rsid w:val="00D542A1"/>
    <w:rsid w:val="00D626FF"/>
    <w:rsid w:val="00D90DFE"/>
    <w:rsid w:val="00D93F60"/>
    <w:rsid w:val="00DC689B"/>
    <w:rsid w:val="00DF0BCB"/>
    <w:rsid w:val="00DF240A"/>
    <w:rsid w:val="00E20C97"/>
    <w:rsid w:val="00E41CDB"/>
    <w:rsid w:val="00E45B83"/>
    <w:rsid w:val="00E525F4"/>
    <w:rsid w:val="00E6118F"/>
    <w:rsid w:val="00E926E4"/>
    <w:rsid w:val="00E92C11"/>
    <w:rsid w:val="00EA0EF1"/>
    <w:rsid w:val="00EC3D23"/>
    <w:rsid w:val="00EE0273"/>
    <w:rsid w:val="00EE2C72"/>
    <w:rsid w:val="00EE6541"/>
    <w:rsid w:val="00F07FA9"/>
    <w:rsid w:val="00F33BC5"/>
    <w:rsid w:val="00F5370E"/>
    <w:rsid w:val="00F553A6"/>
    <w:rsid w:val="00F75C56"/>
    <w:rsid w:val="00F825B0"/>
    <w:rsid w:val="00F84865"/>
    <w:rsid w:val="00F9029C"/>
    <w:rsid w:val="00F93B44"/>
    <w:rsid w:val="00F963D0"/>
    <w:rsid w:val="00F9742B"/>
    <w:rsid w:val="00FA0E73"/>
    <w:rsid w:val="00FB2B17"/>
    <w:rsid w:val="00FC6504"/>
    <w:rsid w:val="00FD17CC"/>
    <w:rsid w:val="00FE0A85"/>
    <w:rsid w:val="00FF162E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C5217B"/>
  <w15:chartTrackingRefBased/>
  <w15:docId w15:val="{13B295DF-E3EF-479A-BE12-7534A6E8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A82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4F75"/>
    <w:pPr>
      <w:keepNext/>
      <w:keepLines/>
      <w:pageBreakBefore/>
      <w:numPr>
        <w:numId w:val="5"/>
      </w:numPr>
      <w:spacing w:before="120" w:after="120"/>
      <w:jc w:val="center"/>
      <w:outlineLvl w:val="0"/>
    </w:pPr>
    <w:rPr>
      <w:rFonts w:eastAsiaTheme="majorEastAsia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B0249C"/>
    <w:pPr>
      <w:keepNext/>
      <w:keepLines/>
      <w:numPr>
        <w:ilvl w:val="1"/>
        <w:numId w:val="5"/>
      </w:numPr>
      <w:tabs>
        <w:tab w:val="left" w:pos="993"/>
      </w:tabs>
      <w:spacing w:before="120" w:after="120"/>
      <w:outlineLvl w:val="1"/>
    </w:pPr>
    <w:rPr>
      <w:rFonts w:eastAsiaTheme="majorEastAsia" w:cs="Times New Roman"/>
      <w:b/>
      <w:bCs/>
    </w:rPr>
  </w:style>
  <w:style w:type="paragraph" w:styleId="3">
    <w:name w:val="heading 3"/>
    <w:basedOn w:val="a"/>
    <w:next w:val="a"/>
    <w:link w:val="30"/>
    <w:uiPriority w:val="9"/>
    <w:qFormat/>
    <w:rsid w:val="00B0249C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1B4F75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qFormat/>
    <w:rsid w:val="001B4F75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6165E8"/>
    <w:pPr>
      <w:keepNext/>
      <w:keepLines/>
      <w:tabs>
        <w:tab w:val="left" w:pos="1985"/>
      </w:tabs>
      <w:outlineLvl w:val="5"/>
    </w:pPr>
    <w:rPr>
      <w:rFonts w:eastAsiaTheme="majorEastAsia" w:cs="Times New Roman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F75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0249C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B4F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B4F75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168D"/>
    <w:rPr>
      <w:rFonts w:ascii="Times New Roman" w:hAnsi="Times New Roman"/>
      <w:sz w:val="24"/>
      <w:szCs w:val="24"/>
    </w:rPr>
  </w:style>
  <w:style w:type="paragraph" w:styleId="a5">
    <w:name w:val="footer"/>
    <w:aliases w:val=" Знак6,Знак6,Знак1"/>
    <w:basedOn w:val="a"/>
    <w:link w:val="a6"/>
    <w:uiPriority w:val="99"/>
    <w:unhideWhenUsed/>
    <w:rsid w:val="004F16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Знак6 Знак,Знак1 Знак"/>
    <w:basedOn w:val="a0"/>
    <w:link w:val="a5"/>
    <w:uiPriority w:val="99"/>
    <w:rsid w:val="004F168D"/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D123B"/>
    <w:rPr>
      <w:color w:val="0563C1"/>
      <w:u w:val="single"/>
    </w:rPr>
  </w:style>
  <w:style w:type="table" w:customStyle="1" w:styleId="11">
    <w:name w:val="Сетка таблицы1"/>
    <w:basedOn w:val="a1"/>
    <w:uiPriority w:val="39"/>
    <w:rsid w:val="00AD12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AD123B"/>
    <w:pPr>
      <w:spacing w:before="120" w:after="120"/>
    </w:pPr>
    <w:rPr>
      <w:b/>
    </w:rPr>
  </w:style>
  <w:style w:type="paragraph" w:styleId="21">
    <w:name w:val="toc 2"/>
    <w:basedOn w:val="a"/>
    <w:next w:val="a"/>
    <w:autoRedefine/>
    <w:uiPriority w:val="39"/>
    <w:unhideWhenUsed/>
    <w:qFormat/>
    <w:rsid w:val="00AD123B"/>
    <w:pPr>
      <w:ind w:left="227"/>
    </w:pPr>
    <w:rPr>
      <w:sz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D123B"/>
    <w:pPr>
      <w:ind w:left="454"/>
    </w:pPr>
    <w:rPr>
      <w:sz w:val="16"/>
    </w:rPr>
  </w:style>
  <w:style w:type="paragraph" w:styleId="a8">
    <w:name w:val="caption"/>
    <w:aliases w:val="Знак,Знак1 Знак Знак Знак,Знак1 Знак Знак,Таблица - Название объекта,!! Object Novogor !!,Caption Char,Caption Char1 Char1 Char Char,Caption Char Char2 Char1 Char Char,Caption Char Char Char1 Char Char Char,Знак13, Знак13, Знак1"/>
    <w:basedOn w:val="a"/>
    <w:next w:val="a"/>
    <w:link w:val="a9"/>
    <w:uiPriority w:val="35"/>
    <w:unhideWhenUsed/>
    <w:qFormat/>
    <w:rsid w:val="00F07FA9"/>
    <w:pPr>
      <w:keepNext/>
      <w:keepLines/>
      <w:spacing w:before="120"/>
    </w:pPr>
    <w:rPr>
      <w:b/>
      <w:bCs/>
      <w:sz w:val="20"/>
      <w:szCs w:val="20"/>
    </w:rPr>
  </w:style>
  <w:style w:type="character" w:styleId="aa">
    <w:name w:val="FollowedHyperlink"/>
    <w:basedOn w:val="a0"/>
    <w:uiPriority w:val="99"/>
    <w:semiHidden/>
    <w:unhideWhenUsed/>
    <w:rsid w:val="006165E8"/>
    <w:rPr>
      <w:color w:val="954F72"/>
      <w:u w:val="single"/>
    </w:rPr>
  </w:style>
  <w:style w:type="paragraph" w:customStyle="1" w:styleId="msonormal0">
    <w:name w:val="msonormal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6165E8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165E8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165E8"/>
    <w:pP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165E8"/>
    <w:pP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6165E8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6165E8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6165E8"/>
    <w:pP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6165E8"/>
    <w:pP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6165E8"/>
    <w:pP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right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6165E8"/>
    <w:pPr>
      <w:pBdr>
        <w:top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6165E8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61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6165E8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61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6165E8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165E8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table" w:styleId="ab">
    <w:name w:val="Table Grid"/>
    <w:aliases w:val="Table Grid Report"/>
    <w:basedOn w:val="a1"/>
    <w:uiPriority w:val="39"/>
    <w:rsid w:val="0061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able of figures"/>
    <w:basedOn w:val="a"/>
    <w:next w:val="a"/>
    <w:uiPriority w:val="99"/>
    <w:unhideWhenUsed/>
    <w:rsid w:val="006165E8"/>
    <w:pPr>
      <w:ind w:firstLine="0"/>
      <w:jc w:val="left"/>
    </w:pPr>
    <w:rPr>
      <w:sz w:val="20"/>
    </w:rPr>
  </w:style>
  <w:style w:type="character" w:customStyle="1" w:styleId="a9">
    <w:name w:val="Название объекта Знак"/>
    <w:aliases w:val="Знак Знак,Знак1 Знак Знак Знак Знак,Знак1 Знак Знак Знак1,Таблица - Название объекта Знак,!! Object Novogor !! Знак,Caption Char Знак,Caption Char1 Char1 Char Char Знак,Caption Char Char2 Char1 Char Char Знак,Знак13 Знак"/>
    <w:link w:val="a8"/>
    <w:uiPriority w:val="35"/>
    <w:locked/>
    <w:rsid w:val="006165E8"/>
    <w:rPr>
      <w:rFonts w:ascii="Times New Roman" w:hAnsi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6165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rsid w:val="006165E8"/>
    <w:pPr>
      <w:widowControl w:val="0"/>
      <w:autoSpaceDE w:val="0"/>
      <w:autoSpaceDN w:val="0"/>
      <w:spacing w:before="1" w:line="238" w:lineRule="exact"/>
      <w:ind w:left="211" w:right="204" w:firstLine="0"/>
      <w:jc w:val="center"/>
    </w:pPr>
    <w:rPr>
      <w:rFonts w:eastAsia="Times New Roman" w:cs="Times New Roman"/>
      <w:sz w:val="22"/>
      <w:szCs w:val="22"/>
      <w:lang w:eastAsia="ru-RU" w:bidi="ru-RU"/>
    </w:rPr>
  </w:style>
  <w:style w:type="paragraph" w:customStyle="1" w:styleId="xl65">
    <w:name w:val="xl65"/>
    <w:basedOn w:val="a"/>
    <w:rsid w:val="006165E8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6165E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65E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65E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65E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65E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165E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65E8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6165E8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lang w:eastAsia="ru-RU"/>
    </w:rPr>
  </w:style>
  <w:style w:type="character" w:customStyle="1" w:styleId="FontStyle17">
    <w:name w:val="Font Style17"/>
    <w:uiPriority w:val="99"/>
    <w:rsid w:val="006165E8"/>
    <w:rPr>
      <w:rFonts w:ascii="Times New Roman" w:hAnsi="Times New Roman"/>
      <w:b/>
      <w:sz w:val="14"/>
    </w:rPr>
  </w:style>
  <w:style w:type="paragraph" w:customStyle="1" w:styleId="Style14">
    <w:name w:val="Style14"/>
    <w:basedOn w:val="a"/>
    <w:uiPriority w:val="99"/>
    <w:rsid w:val="006165E8"/>
    <w:pPr>
      <w:widowControl w:val="0"/>
      <w:autoSpaceDE w:val="0"/>
      <w:autoSpaceDN w:val="0"/>
      <w:adjustRightInd w:val="0"/>
      <w:spacing w:line="192" w:lineRule="exact"/>
      <w:ind w:firstLine="0"/>
      <w:jc w:val="center"/>
    </w:pPr>
    <w:rPr>
      <w:rFonts w:eastAsia="Times New Roman" w:cs="Times New Roman"/>
      <w:lang w:eastAsia="ru-RU"/>
    </w:rPr>
  </w:style>
  <w:style w:type="paragraph" w:customStyle="1" w:styleId="Style15">
    <w:name w:val="Style15"/>
    <w:basedOn w:val="a"/>
    <w:uiPriority w:val="99"/>
    <w:rsid w:val="006165E8"/>
    <w:pPr>
      <w:widowControl w:val="0"/>
      <w:autoSpaceDE w:val="0"/>
      <w:autoSpaceDN w:val="0"/>
      <w:adjustRightInd w:val="0"/>
      <w:spacing w:line="151" w:lineRule="exact"/>
      <w:ind w:firstLine="0"/>
      <w:jc w:val="center"/>
    </w:pPr>
    <w:rPr>
      <w:rFonts w:eastAsia="Times New Roman" w:cs="Times New Roman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165E8"/>
    <w:rPr>
      <w:color w:val="605E5C"/>
      <w:shd w:val="clear" w:color="auto" w:fill="E1DFDD"/>
    </w:rPr>
  </w:style>
  <w:style w:type="paragraph" w:customStyle="1" w:styleId="af4">
    <w:name w:val="Для таблицы"/>
    <w:basedOn w:val="a"/>
    <w:next w:val="a"/>
    <w:qFormat/>
    <w:rsid w:val="006165E8"/>
    <w:pPr>
      <w:ind w:firstLine="0"/>
      <w:jc w:val="center"/>
    </w:pPr>
    <w:rPr>
      <w:rFonts w:eastAsia="Calibri" w:cs="Times New Roman"/>
      <w:sz w:val="20"/>
      <w:szCs w:val="22"/>
    </w:rPr>
  </w:style>
  <w:style w:type="paragraph" w:customStyle="1" w:styleId="xl64">
    <w:name w:val="xl64"/>
    <w:basedOn w:val="a"/>
    <w:rsid w:val="006165E8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styleId="af5">
    <w:name w:val="List Paragraph"/>
    <w:aliases w:val="Табличный,Введение,ПАРАГРАФ,Абзац списка11,it_List1,Ненумерованный список,основной диплом,Таблицы,СПИСКИ,3_Абзац списка"/>
    <w:basedOn w:val="a"/>
    <w:link w:val="af6"/>
    <w:uiPriority w:val="34"/>
    <w:qFormat/>
    <w:rsid w:val="006165E8"/>
    <w:pPr>
      <w:ind w:left="720"/>
      <w:contextualSpacing/>
    </w:pPr>
  </w:style>
  <w:style w:type="paragraph" w:styleId="41">
    <w:name w:val="toc 4"/>
    <w:basedOn w:val="a"/>
    <w:next w:val="a"/>
    <w:autoRedefine/>
    <w:uiPriority w:val="39"/>
    <w:unhideWhenUsed/>
    <w:qFormat/>
    <w:rsid w:val="006165E8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6165E8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6165E8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6165E8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6165E8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6165E8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ConsPlusNormal">
    <w:name w:val="ConsPlusNormal"/>
    <w:rsid w:val="00616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165E8"/>
    <w:rPr>
      <w:color w:val="605E5C"/>
      <w:shd w:val="clear" w:color="auto" w:fill="E1DFDD"/>
    </w:rPr>
  </w:style>
  <w:style w:type="paragraph" w:customStyle="1" w:styleId="font5">
    <w:name w:val="font5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6165E8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6165E8"/>
    <w:pPr>
      <w:widowControl w:val="0"/>
      <w:autoSpaceDE w:val="0"/>
      <w:autoSpaceDN w:val="0"/>
      <w:adjustRightInd w:val="0"/>
      <w:ind w:firstLine="0"/>
      <w:jc w:val="left"/>
    </w:pPr>
    <w:rPr>
      <w:rFonts w:ascii="Times New Roman CYR" w:eastAsiaTheme="minorEastAsia" w:hAnsi="Times New Roman CYR" w:cs="Times New Roman CYR"/>
      <w:lang w:eastAsia="ru-RU"/>
    </w:rPr>
  </w:style>
  <w:style w:type="paragraph" w:styleId="af9">
    <w:name w:val="Body Text"/>
    <w:basedOn w:val="a"/>
    <w:link w:val="afa"/>
    <w:uiPriority w:val="99"/>
    <w:qFormat/>
    <w:rsid w:val="006165E8"/>
    <w:pPr>
      <w:widowControl w:val="0"/>
      <w:autoSpaceDE w:val="0"/>
      <w:autoSpaceDN w:val="0"/>
      <w:spacing w:line="276" w:lineRule="auto"/>
    </w:pPr>
    <w:rPr>
      <w:rFonts w:eastAsia="Times New Roman" w:cs="Times New Roman"/>
      <w:lang w:val="en-US"/>
    </w:rPr>
  </w:style>
  <w:style w:type="character" w:customStyle="1" w:styleId="afa">
    <w:name w:val="Основной текст Знак"/>
    <w:basedOn w:val="a0"/>
    <w:link w:val="af9"/>
    <w:uiPriority w:val="99"/>
    <w:rsid w:val="006165E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Title"/>
    <w:basedOn w:val="a"/>
    <w:link w:val="afc"/>
    <w:uiPriority w:val="10"/>
    <w:qFormat/>
    <w:rsid w:val="006165E8"/>
    <w:pPr>
      <w:widowControl w:val="0"/>
      <w:autoSpaceDE w:val="0"/>
      <w:autoSpaceDN w:val="0"/>
      <w:spacing w:before="71"/>
      <w:ind w:left="107" w:firstLine="0"/>
      <w:jc w:val="left"/>
    </w:pPr>
    <w:rPr>
      <w:rFonts w:ascii="Arial" w:eastAsia="Arial" w:hAnsi="Arial" w:cs="Arial"/>
      <w:b/>
      <w:bCs/>
      <w:i/>
      <w:sz w:val="134"/>
      <w:szCs w:val="134"/>
      <w:lang w:val="en-US"/>
    </w:rPr>
  </w:style>
  <w:style w:type="character" w:customStyle="1" w:styleId="afc">
    <w:name w:val="Заголовок Знак"/>
    <w:basedOn w:val="a0"/>
    <w:link w:val="afb"/>
    <w:uiPriority w:val="10"/>
    <w:rsid w:val="006165E8"/>
    <w:rPr>
      <w:rFonts w:ascii="Arial" w:eastAsia="Arial" w:hAnsi="Arial" w:cs="Arial"/>
      <w:b/>
      <w:bCs/>
      <w:i/>
      <w:sz w:val="134"/>
      <w:szCs w:val="134"/>
      <w:lang w:val="en-US"/>
    </w:rPr>
  </w:style>
  <w:style w:type="paragraph" w:customStyle="1" w:styleId="afd">
    <w:name w:val="Заголовок таблицы"/>
    <w:basedOn w:val="a"/>
    <w:qFormat/>
    <w:rsid w:val="006165E8"/>
    <w:pPr>
      <w:spacing w:line="360" w:lineRule="auto"/>
      <w:ind w:firstLine="0"/>
      <w:jc w:val="center"/>
    </w:pPr>
    <w:rPr>
      <w:rFonts w:eastAsia="Times New Roman" w:cs="Times New Roman"/>
      <w:b/>
      <w:bCs/>
      <w:color w:val="000000"/>
      <w:sz w:val="16"/>
      <w:szCs w:val="16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6165E8"/>
  </w:style>
  <w:style w:type="paragraph" w:styleId="afe">
    <w:name w:val="Normal (Web)"/>
    <w:basedOn w:val="a"/>
    <w:uiPriority w:val="99"/>
    <w:unhideWhenUsed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aff">
    <w:name w:val="Цветовое выделение"/>
    <w:uiPriority w:val="99"/>
    <w:rsid w:val="006165E8"/>
    <w:rPr>
      <w:b/>
      <w:bCs/>
      <w:color w:val="26282F"/>
    </w:rPr>
  </w:style>
  <w:style w:type="paragraph" w:customStyle="1" w:styleId="xl63">
    <w:name w:val="xl63"/>
    <w:basedOn w:val="a"/>
    <w:rsid w:val="006165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165E8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165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165E8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6165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6165E8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6165E8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442">
    <w:name w:val="xl442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3">
    <w:name w:val="xl443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44">
    <w:name w:val="xl44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5">
    <w:name w:val="xl44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6">
    <w:name w:val="xl44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7">
    <w:name w:val="xl44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48">
    <w:name w:val="xl44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49">
    <w:name w:val="xl44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0">
    <w:name w:val="xl45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1">
    <w:name w:val="xl45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2">
    <w:name w:val="xl452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3">
    <w:name w:val="xl45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4">
    <w:name w:val="xl454"/>
    <w:basedOn w:val="a"/>
    <w:rsid w:val="006165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55">
    <w:name w:val="xl455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6">
    <w:name w:val="xl456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i/>
      <w:iCs/>
      <w:lang w:eastAsia="ru-RU"/>
    </w:rPr>
  </w:style>
  <w:style w:type="paragraph" w:customStyle="1" w:styleId="xl457">
    <w:name w:val="xl45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8">
    <w:name w:val="xl45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59">
    <w:name w:val="xl45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0">
    <w:name w:val="xl46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1">
    <w:name w:val="xl46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62">
    <w:name w:val="xl462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3">
    <w:name w:val="xl46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464">
    <w:name w:val="xl46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65">
    <w:name w:val="xl46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6">
    <w:name w:val="xl46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7">
    <w:name w:val="xl467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68">
    <w:name w:val="xl46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69">
    <w:name w:val="xl46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0">
    <w:name w:val="xl47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1">
    <w:name w:val="xl47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2">
    <w:name w:val="xl472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3">
    <w:name w:val="xl47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4">
    <w:name w:val="xl47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5">
    <w:name w:val="xl47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476">
    <w:name w:val="xl47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7">
    <w:name w:val="xl477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78">
    <w:name w:val="xl47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79">
    <w:name w:val="xl47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0">
    <w:name w:val="xl480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1">
    <w:name w:val="xl481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2">
    <w:name w:val="xl482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483">
    <w:name w:val="xl48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4">
    <w:name w:val="xl484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5">
    <w:name w:val="xl48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86">
    <w:name w:val="xl48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7">
    <w:name w:val="xl48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88">
    <w:name w:val="xl488"/>
    <w:basedOn w:val="a"/>
    <w:rsid w:val="006165E8"/>
    <w:pP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89">
    <w:name w:val="xl48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0">
    <w:name w:val="xl49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1">
    <w:name w:val="xl491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2">
    <w:name w:val="xl492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3">
    <w:name w:val="xl493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494">
    <w:name w:val="xl49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lang w:eastAsia="ru-RU"/>
    </w:rPr>
  </w:style>
  <w:style w:type="paragraph" w:customStyle="1" w:styleId="xl495">
    <w:name w:val="xl49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6">
    <w:name w:val="xl49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7">
    <w:name w:val="xl497"/>
    <w:basedOn w:val="a"/>
    <w:rsid w:val="006165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498">
    <w:name w:val="xl49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7030A0"/>
      <w:lang w:eastAsia="ru-RU"/>
    </w:rPr>
  </w:style>
  <w:style w:type="paragraph" w:customStyle="1" w:styleId="xl499">
    <w:name w:val="xl49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00">
    <w:name w:val="xl50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01">
    <w:name w:val="xl50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2">
    <w:name w:val="xl502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3">
    <w:name w:val="xl50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504">
    <w:name w:val="xl50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color w:val="FF0000"/>
      <w:lang w:eastAsia="ru-RU"/>
    </w:rPr>
  </w:style>
  <w:style w:type="paragraph" w:customStyle="1" w:styleId="xl505">
    <w:name w:val="xl50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506">
    <w:name w:val="xl50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07">
    <w:name w:val="xl507"/>
    <w:basedOn w:val="a"/>
    <w:rsid w:val="006165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08">
    <w:name w:val="xl50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09">
    <w:name w:val="xl50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0">
    <w:name w:val="xl510"/>
    <w:basedOn w:val="a"/>
    <w:rsid w:val="006165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1">
    <w:name w:val="xl51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7030A0"/>
      <w:lang w:eastAsia="ru-RU"/>
    </w:rPr>
  </w:style>
  <w:style w:type="paragraph" w:customStyle="1" w:styleId="xl512">
    <w:name w:val="xl512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13">
    <w:name w:val="xl51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7030A0"/>
      <w:lang w:eastAsia="ru-RU"/>
    </w:rPr>
  </w:style>
  <w:style w:type="paragraph" w:customStyle="1" w:styleId="xl514">
    <w:name w:val="xl51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5">
    <w:name w:val="xl51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516">
    <w:name w:val="xl51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517">
    <w:name w:val="xl51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color w:val="FF0000"/>
      <w:lang w:eastAsia="ru-RU"/>
    </w:rPr>
  </w:style>
  <w:style w:type="paragraph" w:customStyle="1" w:styleId="xl518">
    <w:name w:val="xl51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519">
    <w:name w:val="xl51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customStyle="1" w:styleId="xl520">
    <w:name w:val="xl520"/>
    <w:basedOn w:val="a"/>
    <w:rsid w:val="006165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6165E8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character" w:customStyle="1" w:styleId="aff1">
    <w:name w:val="Таблица Знак"/>
    <w:link w:val="aff2"/>
    <w:locked/>
    <w:rsid w:val="006165E8"/>
    <w:rPr>
      <w:rFonts w:ascii="Times New Roman" w:eastAsia="Times New Roman" w:hAnsi="Times New Roman"/>
      <w:b/>
      <w:bCs/>
      <w:color w:val="000000"/>
      <w:lang w:val="x-none"/>
    </w:rPr>
  </w:style>
  <w:style w:type="paragraph" w:customStyle="1" w:styleId="aff2">
    <w:name w:val="Таблица"/>
    <w:basedOn w:val="a"/>
    <w:link w:val="aff1"/>
    <w:qFormat/>
    <w:rsid w:val="006165E8"/>
    <w:pPr>
      <w:ind w:firstLine="0"/>
      <w:contextualSpacing/>
      <w:jc w:val="center"/>
    </w:pPr>
    <w:rPr>
      <w:rFonts w:eastAsia="Times New Roman"/>
      <w:b/>
      <w:bCs/>
      <w:color w:val="000000"/>
      <w:sz w:val="22"/>
      <w:szCs w:val="22"/>
      <w:lang w:val="x-none"/>
    </w:rPr>
  </w:style>
  <w:style w:type="paragraph" w:customStyle="1" w:styleId="xl106">
    <w:name w:val="xl10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07">
    <w:name w:val="xl10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08">
    <w:name w:val="xl10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09">
    <w:name w:val="xl10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0">
    <w:name w:val="xl11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1">
    <w:name w:val="xl11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2">
    <w:name w:val="xl112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3">
    <w:name w:val="xl113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4">
    <w:name w:val="xl114"/>
    <w:basedOn w:val="a"/>
    <w:rsid w:val="006165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15">
    <w:name w:val="xl115"/>
    <w:basedOn w:val="a"/>
    <w:rsid w:val="006165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6">
    <w:name w:val="xl116"/>
    <w:basedOn w:val="a"/>
    <w:rsid w:val="006165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7">
    <w:name w:val="xl117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8">
    <w:name w:val="xl118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19">
    <w:name w:val="xl119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i/>
      <w:iCs/>
      <w:lang w:eastAsia="ru-RU"/>
    </w:rPr>
  </w:style>
  <w:style w:type="paragraph" w:customStyle="1" w:styleId="xl120">
    <w:name w:val="xl120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2">
    <w:name w:val="xl122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3">
    <w:name w:val="xl123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4">
    <w:name w:val="xl124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5">
    <w:name w:val="xl125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6">
    <w:name w:val="xl126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8">
    <w:name w:val="xl128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29">
    <w:name w:val="xl12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0">
    <w:name w:val="xl13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1">
    <w:name w:val="xl13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2">
    <w:name w:val="xl132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3">
    <w:name w:val="xl13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4">
    <w:name w:val="xl13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5">
    <w:name w:val="xl13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7030A0"/>
      <w:lang w:eastAsia="ru-RU"/>
    </w:rPr>
  </w:style>
  <w:style w:type="paragraph" w:customStyle="1" w:styleId="xl136">
    <w:name w:val="xl136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7">
    <w:name w:val="xl13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8">
    <w:name w:val="xl13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39">
    <w:name w:val="xl13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0">
    <w:name w:val="xl14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1">
    <w:name w:val="xl14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2">
    <w:name w:val="xl142"/>
    <w:basedOn w:val="a"/>
    <w:rsid w:val="006165E8"/>
    <w:pPr>
      <w:shd w:val="clear" w:color="000000" w:fill="D9E1F2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3">
    <w:name w:val="xl143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44">
    <w:name w:val="xl144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5">
    <w:name w:val="xl14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6">
    <w:name w:val="xl14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7">
    <w:name w:val="xl14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8">
    <w:name w:val="xl148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49">
    <w:name w:val="xl14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0">
    <w:name w:val="xl15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1">
    <w:name w:val="xl15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2">
    <w:name w:val="xl152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3">
    <w:name w:val="xl153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4">
    <w:name w:val="xl15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55">
    <w:name w:val="xl15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6">
    <w:name w:val="xl15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7">
    <w:name w:val="xl15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8">
    <w:name w:val="xl15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59">
    <w:name w:val="xl159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60">
    <w:name w:val="xl160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color w:val="002060"/>
      <w:lang w:eastAsia="ru-RU"/>
    </w:rPr>
  </w:style>
  <w:style w:type="paragraph" w:customStyle="1" w:styleId="xl161">
    <w:name w:val="xl161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162">
    <w:name w:val="xl162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3">
    <w:name w:val="xl163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4">
    <w:name w:val="xl164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5">
    <w:name w:val="xl165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6">
    <w:name w:val="xl166"/>
    <w:basedOn w:val="a"/>
    <w:rsid w:val="006165E8"/>
    <w:pPr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67">
    <w:name w:val="xl167"/>
    <w:basedOn w:val="a"/>
    <w:rsid w:val="006165E8"/>
    <w:pP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6165E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69">
    <w:name w:val="xl16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color w:val="C00000"/>
      <w:lang w:eastAsia="ru-RU"/>
    </w:rPr>
  </w:style>
  <w:style w:type="paragraph" w:customStyle="1" w:styleId="xl170">
    <w:name w:val="xl170"/>
    <w:basedOn w:val="a"/>
    <w:rsid w:val="0061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1">
    <w:name w:val="xl171"/>
    <w:basedOn w:val="a"/>
    <w:rsid w:val="0061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2">
    <w:name w:val="xl172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73">
    <w:name w:val="xl173"/>
    <w:basedOn w:val="a"/>
    <w:rsid w:val="006165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4">
    <w:name w:val="xl174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xl175">
    <w:name w:val="xl175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6">
    <w:name w:val="xl176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7">
    <w:name w:val="xl177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</w:pPr>
    <w:rPr>
      <w:rFonts w:eastAsia="Times New Roman" w:cs="Times New Roman"/>
      <w:lang w:eastAsia="ru-RU"/>
    </w:rPr>
  </w:style>
  <w:style w:type="paragraph" w:customStyle="1" w:styleId="xl178">
    <w:name w:val="xl178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"/>
    <w:rsid w:val="00616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lang w:eastAsia="ru-RU"/>
    </w:rPr>
  </w:style>
  <w:style w:type="paragraph" w:customStyle="1" w:styleId="xl180">
    <w:name w:val="xl180"/>
    <w:basedOn w:val="a"/>
    <w:rsid w:val="006165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lang w:eastAsia="ru-RU"/>
    </w:rPr>
  </w:style>
  <w:style w:type="paragraph" w:customStyle="1" w:styleId="aff3">
    <w:name w:val="Рисунок в тексте"/>
    <w:basedOn w:val="af9"/>
    <w:link w:val="aff4"/>
    <w:qFormat/>
    <w:rsid w:val="006165E8"/>
    <w:pPr>
      <w:spacing w:line="240" w:lineRule="auto"/>
      <w:ind w:firstLine="0"/>
      <w:jc w:val="center"/>
    </w:pPr>
    <w:rPr>
      <w:noProof/>
      <w:lang w:eastAsia="ru-RU"/>
    </w:rPr>
  </w:style>
  <w:style w:type="paragraph" w:customStyle="1" w:styleId="aff5">
    <w:name w:val="Рисунок в огл"/>
    <w:basedOn w:val="af9"/>
    <w:link w:val="aff6"/>
    <w:qFormat/>
    <w:rsid w:val="006165E8"/>
    <w:pPr>
      <w:spacing w:line="240" w:lineRule="auto"/>
      <w:ind w:firstLine="0"/>
      <w:jc w:val="center"/>
    </w:pPr>
    <w:rPr>
      <w:b/>
      <w:sz w:val="20"/>
    </w:rPr>
  </w:style>
  <w:style w:type="character" w:customStyle="1" w:styleId="aff4">
    <w:name w:val="Рисунок в тексте Знак"/>
    <w:basedOn w:val="afa"/>
    <w:link w:val="aff3"/>
    <w:rsid w:val="006165E8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aff7">
    <w:name w:val="Таблица в огл"/>
    <w:basedOn w:val="af9"/>
    <w:link w:val="aff8"/>
    <w:qFormat/>
    <w:rsid w:val="006165E8"/>
    <w:pPr>
      <w:spacing w:before="120" w:line="240" w:lineRule="auto"/>
      <w:ind w:firstLine="0"/>
      <w:jc w:val="left"/>
    </w:pPr>
    <w:rPr>
      <w:b/>
    </w:rPr>
  </w:style>
  <w:style w:type="character" w:customStyle="1" w:styleId="aff6">
    <w:name w:val="Рисунок в огл Знак"/>
    <w:basedOn w:val="afa"/>
    <w:link w:val="aff5"/>
    <w:rsid w:val="006165E8"/>
    <w:rPr>
      <w:rFonts w:ascii="Times New Roman" w:eastAsia="Times New Roman" w:hAnsi="Times New Roman" w:cs="Times New Roman"/>
      <w:b/>
      <w:sz w:val="20"/>
      <w:szCs w:val="24"/>
      <w:lang w:val="en-US"/>
    </w:rPr>
  </w:style>
  <w:style w:type="character" w:customStyle="1" w:styleId="aff8">
    <w:name w:val="Таблица в огл Знак"/>
    <w:basedOn w:val="afa"/>
    <w:link w:val="aff7"/>
    <w:rsid w:val="006165E8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16">
    <w:name w:val="Заголовок1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styleId="aff9">
    <w:name w:val="Strong"/>
    <w:basedOn w:val="a0"/>
    <w:uiPriority w:val="22"/>
    <w:qFormat/>
    <w:rsid w:val="006165E8"/>
    <w:rPr>
      <w:b/>
      <w:bCs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6165E8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6165E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165E8"/>
    <w:rPr>
      <w:rFonts w:ascii="Arial-BoldItalicMT" w:hAnsi="Arial-BoldItalicMT" w:hint="default"/>
      <w:b/>
      <w:bCs/>
      <w:i/>
      <w:iCs/>
      <w:color w:val="000000"/>
      <w:sz w:val="24"/>
      <w:szCs w:val="24"/>
    </w:rPr>
  </w:style>
  <w:style w:type="character" w:customStyle="1" w:styleId="23">
    <w:name w:val="Основной текст (2)_"/>
    <w:basedOn w:val="a0"/>
    <w:link w:val="24"/>
    <w:uiPriority w:val="99"/>
    <w:rsid w:val="006165E8"/>
    <w:rPr>
      <w:rFonts w:ascii="Times New Roman" w:hAnsi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165E8"/>
    <w:pPr>
      <w:widowControl w:val="0"/>
      <w:shd w:val="clear" w:color="auto" w:fill="FFFFFF"/>
      <w:spacing w:before="420" w:line="240" w:lineRule="exact"/>
      <w:ind w:firstLine="0"/>
    </w:pPr>
    <w:rPr>
      <w:sz w:val="22"/>
      <w:szCs w:val="22"/>
    </w:rPr>
  </w:style>
  <w:style w:type="character" w:customStyle="1" w:styleId="25">
    <w:name w:val="Основной текст (2) + Полужирный"/>
    <w:basedOn w:val="23"/>
    <w:uiPriority w:val="99"/>
    <w:rsid w:val="006165E8"/>
    <w:rPr>
      <w:rFonts w:ascii="Times New Roman" w:hAnsi="Times New Roman"/>
      <w:b/>
      <w:bCs/>
      <w:u w:val="none"/>
      <w:shd w:val="clear" w:color="auto" w:fill="FFFFFF"/>
    </w:rPr>
  </w:style>
  <w:style w:type="paragraph" w:customStyle="1" w:styleId="Default">
    <w:name w:val="Default"/>
    <w:rsid w:val="006165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00">
    <w:name w:val="ЭКОцентр Таблица (10пт)"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0">
    <w:name w:val="ЭКОцентр текст таблицы (8пт)"/>
    <w:basedOn w:val="affa"/>
    <w:rsid w:val="006165E8"/>
    <w:pPr>
      <w:spacing w:line="240" w:lineRule="auto"/>
      <w:jc w:val="left"/>
    </w:pPr>
    <w:rPr>
      <w:sz w:val="16"/>
      <w:szCs w:val="16"/>
    </w:rPr>
  </w:style>
  <w:style w:type="paragraph" w:customStyle="1" w:styleId="affa">
    <w:name w:val="ЭКОцентр Обычный"/>
    <w:rsid w:val="006165E8"/>
    <w:pPr>
      <w:spacing w:after="0" w:line="276" w:lineRule="auto"/>
      <w:jc w:val="both"/>
    </w:pPr>
    <w:rPr>
      <w:rFonts w:ascii="Calibri" w:hAnsi="Calibri"/>
      <w:color w:val="000000"/>
    </w:rPr>
  </w:style>
  <w:style w:type="paragraph" w:customStyle="1" w:styleId="101">
    <w:name w:val="ЭКОцентр текст таблицы (10пт)"/>
    <w:basedOn w:val="affa"/>
    <w:rsid w:val="006165E8"/>
    <w:pPr>
      <w:spacing w:line="240" w:lineRule="auto"/>
    </w:pPr>
    <w:rPr>
      <w:sz w:val="20"/>
      <w:szCs w:val="20"/>
    </w:rPr>
  </w:style>
  <w:style w:type="table" w:customStyle="1" w:styleId="81">
    <w:name w:val="ЭКОцентр Таблица (8пт)"/>
    <w:qFormat/>
    <w:rsid w:val="006165E8"/>
    <w:pPr>
      <w:spacing w:after="0" w:line="240" w:lineRule="auto"/>
    </w:pPr>
    <w:rPr>
      <w:sz w:val="16"/>
      <w:szCs w:val="16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">
    <w:name w:val="Report Table 2"/>
    <w:uiPriority w:val="98"/>
    <w:semiHidden/>
    <w:unhideWhenUsed/>
    <w:qFormat/>
    <w:rsid w:val="006165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-2">
    <w:name w:val="ЭКОцентр текст таблицы (8пт) - 2ТП"/>
    <w:rsid w:val="006165E8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90">
    <w:name w:val="Знак Знак9 Знак Знак Знак Знак Знак Знак Знак Знак Знак Знак Знак Знак Знак Знак"/>
    <w:basedOn w:val="a"/>
    <w:rsid w:val="006165E8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10">
    <w:name w:val="Основной текст (2) + 10"/>
    <w:aliases w:val="5 pt,Основной текст (2) + Segoe UI,10,Не курсив"/>
    <w:basedOn w:val="23"/>
    <w:uiPriority w:val="99"/>
    <w:rsid w:val="006165E8"/>
    <w:rPr>
      <w:rFonts w:ascii="Times New Roman" w:hAnsi="Times New Roman"/>
      <w:sz w:val="21"/>
      <w:szCs w:val="21"/>
      <w:u w:val="none"/>
      <w:shd w:val="clear" w:color="auto" w:fill="FFFFFF"/>
    </w:rPr>
  </w:style>
  <w:style w:type="character" w:customStyle="1" w:styleId="2101">
    <w:name w:val="Основной текст (2) + 101"/>
    <w:aliases w:val="5 pt1,Полужирный"/>
    <w:basedOn w:val="23"/>
    <w:uiPriority w:val="99"/>
    <w:rsid w:val="006165E8"/>
    <w:rPr>
      <w:rFonts w:ascii="Times New Roman" w:hAnsi="Times New Roman"/>
      <w:b/>
      <w:bCs/>
      <w:sz w:val="21"/>
      <w:szCs w:val="21"/>
      <w:u w:val="none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6165E8"/>
    <w:pPr>
      <w:widowControl w:val="0"/>
      <w:shd w:val="clear" w:color="auto" w:fill="FFFFFF"/>
      <w:spacing w:before="240" w:line="274" w:lineRule="exact"/>
      <w:ind w:firstLine="0"/>
    </w:pPr>
    <w:rPr>
      <w:rFonts w:eastAsia="Arial Unicode MS" w:cs="Times New Roman"/>
      <w:lang w:eastAsia="ru-RU"/>
    </w:rPr>
  </w:style>
  <w:style w:type="character" w:customStyle="1" w:styleId="affb">
    <w:name w:val="Подпись к таблице_"/>
    <w:basedOn w:val="a0"/>
    <w:link w:val="affc"/>
    <w:uiPriority w:val="99"/>
    <w:rsid w:val="006165E8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52">
    <w:name w:val="Основной текст (5)_"/>
    <w:basedOn w:val="a0"/>
    <w:link w:val="53"/>
    <w:uiPriority w:val="99"/>
    <w:rsid w:val="006165E8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affc">
    <w:name w:val="Подпись к таблице"/>
    <w:basedOn w:val="a"/>
    <w:link w:val="affb"/>
    <w:uiPriority w:val="99"/>
    <w:rsid w:val="006165E8"/>
    <w:pPr>
      <w:widowControl w:val="0"/>
      <w:shd w:val="clear" w:color="auto" w:fill="FFFFFF"/>
      <w:spacing w:line="240" w:lineRule="atLeast"/>
      <w:ind w:firstLine="0"/>
      <w:jc w:val="left"/>
    </w:pPr>
    <w:rPr>
      <w:b/>
      <w:bCs/>
      <w:sz w:val="21"/>
      <w:szCs w:val="21"/>
    </w:rPr>
  </w:style>
  <w:style w:type="paragraph" w:customStyle="1" w:styleId="53">
    <w:name w:val="Основной текст (5)"/>
    <w:basedOn w:val="a"/>
    <w:link w:val="52"/>
    <w:uiPriority w:val="99"/>
    <w:rsid w:val="006165E8"/>
    <w:pPr>
      <w:widowControl w:val="0"/>
      <w:shd w:val="clear" w:color="auto" w:fill="FFFFFF"/>
      <w:spacing w:before="240" w:line="240" w:lineRule="atLeast"/>
      <w:ind w:firstLine="0"/>
      <w:jc w:val="left"/>
    </w:pPr>
    <w:rPr>
      <w:sz w:val="21"/>
      <w:szCs w:val="21"/>
    </w:rPr>
  </w:style>
  <w:style w:type="character" w:customStyle="1" w:styleId="214pt">
    <w:name w:val="Основной текст (2) + 14 pt"/>
    <w:aliases w:val="Интервал 0 pt"/>
    <w:basedOn w:val="23"/>
    <w:uiPriority w:val="99"/>
    <w:rsid w:val="006165E8"/>
    <w:rPr>
      <w:rFonts w:ascii="Times New Roman" w:hAnsi="Times New Roman"/>
      <w:spacing w:val="-10"/>
      <w:sz w:val="28"/>
      <w:szCs w:val="28"/>
      <w:u w:val="none"/>
      <w:shd w:val="clear" w:color="auto" w:fill="FFFFFF"/>
    </w:rPr>
  </w:style>
  <w:style w:type="character" w:customStyle="1" w:styleId="24pt">
    <w:name w:val="Основной текст (2) + 4 pt"/>
    <w:basedOn w:val="23"/>
    <w:uiPriority w:val="99"/>
    <w:rsid w:val="006165E8"/>
    <w:rPr>
      <w:rFonts w:ascii="Times New Roman" w:hAnsi="Times New Roman"/>
      <w:sz w:val="8"/>
      <w:szCs w:val="8"/>
      <w:u w:val="none"/>
      <w:shd w:val="clear" w:color="auto" w:fill="FFFFFF"/>
    </w:rPr>
  </w:style>
  <w:style w:type="character" w:customStyle="1" w:styleId="af6">
    <w:name w:val="Абзац списка Знак"/>
    <w:aliases w:val="Табличный Знак,Введение Знак,ПАРАГРАФ Знак,Абзац списка11 Знак,it_List1 Знак,Ненумерованный список Знак,основной диплом Знак,Таблицы Знак,СПИСКИ Знак,3_Абзац списка Знак"/>
    <w:link w:val="af5"/>
    <w:uiPriority w:val="34"/>
    <w:locked/>
    <w:rsid w:val="006165E8"/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s10">
    <w:name w:val="s_10"/>
    <w:basedOn w:val="a0"/>
    <w:rsid w:val="006165E8"/>
  </w:style>
  <w:style w:type="paragraph" w:customStyle="1" w:styleId="s16">
    <w:name w:val="s_16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s3">
    <w:name w:val="s_3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s22">
    <w:name w:val="s_22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formattext">
    <w:name w:val="formattext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customStyle="1" w:styleId="headertext">
    <w:name w:val="headertext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paragraph" w:styleId="affd">
    <w:name w:val="No Spacing"/>
    <w:uiPriority w:val="1"/>
    <w:rsid w:val="006165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rsid w:val="006165E8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2">
    <w:name w:val="Style2"/>
    <w:basedOn w:val="a"/>
    <w:uiPriority w:val="99"/>
    <w:rsid w:val="006165E8"/>
    <w:pPr>
      <w:widowControl w:val="0"/>
      <w:suppressAutoHyphens/>
      <w:autoSpaceDE w:val="0"/>
      <w:autoSpaceDN w:val="0"/>
      <w:spacing w:line="319" w:lineRule="exact"/>
      <w:ind w:firstLine="780"/>
      <w:textAlignment w:val="baseline"/>
    </w:pPr>
    <w:rPr>
      <w:rFonts w:eastAsia="Times New Roman" w:cs="Times New Roman"/>
      <w:kern w:val="3"/>
      <w:lang w:eastAsia="zh-CN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6165E8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6165E8"/>
    <w:rPr>
      <w:color w:val="605E5C"/>
      <w:shd w:val="clear" w:color="auto" w:fill="E1DFDD"/>
    </w:rPr>
  </w:style>
  <w:style w:type="numbering" w:customStyle="1" w:styleId="26">
    <w:name w:val="Нет списка2"/>
    <w:next w:val="a2"/>
    <w:uiPriority w:val="99"/>
    <w:semiHidden/>
    <w:unhideWhenUsed/>
    <w:rsid w:val="006165E8"/>
  </w:style>
  <w:style w:type="table" w:customStyle="1" w:styleId="27">
    <w:name w:val="Сетка таблицы2"/>
    <w:basedOn w:val="a1"/>
    <w:next w:val="ab"/>
    <w:uiPriority w:val="39"/>
    <w:rsid w:val="0061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4">
    <w:name w:val="Неразрешенное упоминание5"/>
    <w:basedOn w:val="a0"/>
    <w:uiPriority w:val="99"/>
    <w:semiHidden/>
    <w:unhideWhenUsed/>
    <w:rsid w:val="006165E8"/>
    <w:rPr>
      <w:color w:val="605E5C"/>
      <w:shd w:val="clear" w:color="auto" w:fill="E1DFDD"/>
    </w:rPr>
  </w:style>
  <w:style w:type="paragraph" w:styleId="affe">
    <w:name w:val="Body Text Indent"/>
    <w:basedOn w:val="a"/>
    <w:link w:val="afff"/>
    <w:uiPriority w:val="99"/>
    <w:rsid w:val="006165E8"/>
    <w:pPr>
      <w:spacing w:after="120"/>
      <w:ind w:left="283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ff">
    <w:name w:val="Основной текст с отступом Знак"/>
    <w:basedOn w:val="a0"/>
    <w:link w:val="affe"/>
    <w:uiPriority w:val="99"/>
    <w:rsid w:val="0061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Для таблиц"/>
    <w:basedOn w:val="a"/>
    <w:link w:val="afff1"/>
    <w:qFormat/>
    <w:rsid w:val="006165E8"/>
    <w:pPr>
      <w:ind w:firstLine="0"/>
      <w:jc w:val="center"/>
    </w:pPr>
    <w:rPr>
      <w:rFonts w:eastAsia="Times New Roman" w:cs="Times New Roman"/>
      <w:bCs/>
      <w:sz w:val="20"/>
      <w:szCs w:val="20"/>
      <w:lang w:eastAsia="ru-RU"/>
    </w:rPr>
  </w:style>
  <w:style w:type="character" w:customStyle="1" w:styleId="afff1">
    <w:name w:val="Для таблиц Знак"/>
    <w:basedOn w:val="a0"/>
    <w:link w:val="afff0"/>
    <w:rsid w:val="006165E8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fff2">
    <w:name w:val="endnote text"/>
    <w:basedOn w:val="a"/>
    <w:link w:val="afff3"/>
    <w:uiPriority w:val="99"/>
    <w:semiHidden/>
    <w:unhideWhenUsed/>
    <w:rsid w:val="006165E8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basedOn w:val="a0"/>
    <w:link w:val="afff2"/>
    <w:uiPriority w:val="99"/>
    <w:semiHidden/>
    <w:rsid w:val="006165E8"/>
    <w:rPr>
      <w:rFonts w:ascii="Times New Roman" w:hAnsi="Times New Roman" w:cs="Times New Roman"/>
      <w:sz w:val="20"/>
      <w:szCs w:val="20"/>
    </w:rPr>
  </w:style>
  <w:style w:type="character" w:styleId="afff4">
    <w:name w:val="endnote reference"/>
    <w:basedOn w:val="a0"/>
    <w:uiPriority w:val="99"/>
    <w:semiHidden/>
    <w:unhideWhenUsed/>
    <w:rsid w:val="006165E8"/>
    <w:rPr>
      <w:vertAlign w:val="superscript"/>
    </w:rPr>
  </w:style>
  <w:style w:type="paragraph" w:styleId="afff5">
    <w:name w:val="table of authorities"/>
    <w:basedOn w:val="a"/>
    <w:next w:val="a"/>
    <w:uiPriority w:val="99"/>
    <w:semiHidden/>
    <w:unhideWhenUsed/>
    <w:rsid w:val="006165E8"/>
    <w:pPr>
      <w:ind w:left="240" w:hanging="240"/>
    </w:pPr>
    <w:rPr>
      <w:rFonts w:cs="Times New Roman"/>
    </w:rPr>
  </w:style>
  <w:style w:type="paragraph" w:customStyle="1" w:styleId="110">
    <w:name w:val="Заголовок 11"/>
    <w:basedOn w:val="a"/>
    <w:next w:val="a"/>
    <w:uiPriority w:val="9"/>
    <w:rsid w:val="006165E8"/>
    <w:pPr>
      <w:keepNext/>
      <w:keepLines/>
      <w:pageBreakBefore/>
      <w:tabs>
        <w:tab w:val="left" w:pos="284"/>
      </w:tabs>
      <w:spacing w:after="120"/>
      <w:ind w:firstLine="0"/>
      <w:jc w:val="center"/>
      <w:outlineLvl w:val="0"/>
    </w:pPr>
    <w:rPr>
      <w:rFonts w:eastAsia="Times New Roman" w:cs="Times New Roman"/>
      <w:b/>
      <w:bCs/>
      <w:sz w:val="28"/>
      <w:szCs w:val="28"/>
    </w:rPr>
  </w:style>
  <w:style w:type="paragraph" w:customStyle="1" w:styleId="212">
    <w:name w:val="Заголовок 21"/>
    <w:basedOn w:val="a"/>
    <w:next w:val="a"/>
    <w:uiPriority w:val="9"/>
    <w:unhideWhenUsed/>
    <w:rsid w:val="006165E8"/>
    <w:pPr>
      <w:keepNext/>
      <w:keepLines/>
      <w:tabs>
        <w:tab w:val="left" w:pos="993"/>
      </w:tabs>
      <w:spacing w:before="120" w:after="120"/>
      <w:ind w:firstLine="284"/>
      <w:outlineLvl w:val="1"/>
    </w:pPr>
    <w:rPr>
      <w:rFonts w:eastAsia="Times New Roman" w:cs="Times New Roman"/>
      <w:b/>
      <w:bCs/>
    </w:rPr>
  </w:style>
  <w:style w:type="paragraph" w:customStyle="1" w:styleId="310">
    <w:name w:val="Заголовок 31"/>
    <w:basedOn w:val="a"/>
    <w:next w:val="a"/>
    <w:uiPriority w:val="9"/>
    <w:unhideWhenUsed/>
    <w:rsid w:val="006165E8"/>
    <w:pPr>
      <w:keepNext/>
      <w:keepLines/>
      <w:spacing w:before="120"/>
      <w:outlineLvl w:val="2"/>
    </w:pPr>
    <w:rPr>
      <w:rFonts w:eastAsia="Times New Roman" w:cs="Times New Roman"/>
      <w:b/>
      <w:bCs/>
    </w:rPr>
  </w:style>
  <w:style w:type="paragraph" w:customStyle="1" w:styleId="410">
    <w:name w:val="Заголовок 41"/>
    <w:basedOn w:val="a"/>
    <w:next w:val="a"/>
    <w:uiPriority w:val="9"/>
    <w:unhideWhenUsed/>
    <w:qFormat/>
    <w:rsid w:val="006165E8"/>
    <w:pPr>
      <w:keepNext/>
      <w:keepLines/>
      <w:spacing w:before="40"/>
      <w:outlineLvl w:val="3"/>
    </w:pPr>
    <w:rPr>
      <w:rFonts w:eastAsia="Times New Roman" w:cs="Times New Roman"/>
      <w:b/>
      <w:bCs/>
      <w:i/>
      <w:iCs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6165E8"/>
    <w:pPr>
      <w:keepNext/>
      <w:keepLines/>
      <w:tabs>
        <w:tab w:val="left" w:pos="1843"/>
      </w:tabs>
      <w:spacing w:before="40"/>
      <w:outlineLvl w:val="4"/>
    </w:pPr>
    <w:rPr>
      <w:rFonts w:eastAsia="Times New Roman" w:cs="Times New Roman"/>
      <w:b/>
      <w:bCs/>
      <w:i/>
      <w:iCs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6165E8"/>
    <w:pPr>
      <w:keepNext/>
      <w:keepLines/>
      <w:tabs>
        <w:tab w:val="left" w:pos="1985"/>
      </w:tabs>
      <w:outlineLvl w:val="5"/>
    </w:pPr>
    <w:rPr>
      <w:rFonts w:eastAsia="Times New Roman" w:cs="Times New Roman"/>
      <w:b/>
      <w:bCs/>
      <w:i/>
      <w:iCs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6165E8"/>
    <w:pPr>
      <w:spacing w:after="100" w:line="259" w:lineRule="auto"/>
      <w:ind w:left="132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6165E8"/>
    <w:pPr>
      <w:spacing w:after="100" w:line="259" w:lineRule="auto"/>
      <w:ind w:left="154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6165E8"/>
    <w:pPr>
      <w:spacing w:after="100" w:line="259" w:lineRule="auto"/>
      <w:ind w:left="176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6165E8"/>
  </w:style>
  <w:style w:type="paragraph" w:customStyle="1" w:styleId="17">
    <w:name w:val="Заголовок оглавления1"/>
    <w:basedOn w:val="1"/>
    <w:next w:val="a"/>
    <w:uiPriority w:val="39"/>
    <w:unhideWhenUsed/>
    <w:qFormat/>
    <w:rsid w:val="006165E8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</w:pPr>
    <w:rPr>
      <w:rFonts w:eastAsia="Times New Roman"/>
    </w:rPr>
  </w:style>
  <w:style w:type="character" w:customStyle="1" w:styleId="112">
    <w:name w:val="Заголовок 1 Знак1"/>
    <w:basedOn w:val="a0"/>
    <w:uiPriority w:val="9"/>
    <w:rsid w:val="006165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3">
    <w:name w:val="Заголовок 2 Знак1"/>
    <w:basedOn w:val="a0"/>
    <w:uiPriority w:val="9"/>
    <w:semiHidden/>
    <w:rsid w:val="006165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6165E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6165E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11">
    <w:name w:val="Заголовок 5 Знак1"/>
    <w:basedOn w:val="a0"/>
    <w:uiPriority w:val="9"/>
    <w:semiHidden/>
    <w:rsid w:val="006165E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6165E8"/>
    <w:rPr>
      <w:rFonts w:asciiTheme="majorHAnsi" w:eastAsiaTheme="majorEastAsia" w:hAnsiTheme="majorHAnsi" w:cstheme="majorBidi"/>
      <w:color w:val="1F3763" w:themeColor="accent1" w:themeShade="7F"/>
    </w:rPr>
  </w:style>
  <w:style w:type="numbering" w:customStyle="1" w:styleId="33">
    <w:name w:val="Нет списка3"/>
    <w:next w:val="a2"/>
    <w:uiPriority w:val="99"/>
    <w:semiHidden/>
    <w:unhideWhenUsed/>
    <w:rsid w:val="006165E8"/>
  </w:style>
  <w:style w:type="paragraph" w:customStyle="1" w:styleId="72">
    <w:name w:val="Оглавление 72"/>
    <w:basedOn w:val="a"/>
    <w:next w:val="a"/>
    <w:autoRedefine/>
    <w:uiPriority w:val="39"/>
    <w:unhideWhenUsed/>
    <w:rsid w:val="006165E8"/>
    <w:pPr>
      <w:spacing w:after="100" w:line="259" w:lineRule="auto"/>
      <w:ind w:left="132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82">
    <w:name w:val="Оглавление 82"/>
    <w:basedOn w:val="a"/>
    <w:next w:val="a"/>
    <w:autoRedefine/>
    <w:uiPriority w:val="39"/>
    <w:unhideWhenUsed/>
    <w:rsid w:val="006165E8"/>
    <w:pPr>
      <w:spacing w:after="100" w:line="259" w:lineRule="auto"/>
      <w:ind w:left="154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paragraph" w:customStyle="1" w:styleId="92">
    <w:name w:val="Оглавление 92"/>
    <w:basedOn w:val="a"/>
    <w:next w:val="a"/>
    <w:autoRedefine/>
    <w:uiPriority w:val="39"/>
    <w:unhideWhenUsed/>
    <w:rsid w:val="006165E8"/>
    <w:pPr>
      <w:spacing w:after="100" w:line="259" w:lineRule="auto"/>
      <w:ind w:left="1760" w:firstLine="0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6165E8"/>
  </w:style>
  <w:style w:type="paragraph" w:customStyle="1" w:styleId="28">
    <w:name w:val="Заголовок оглавления2"/>
    <w:basedOn w:val="1"/>
    <w:next w:val="a"/>
    <w:uiPriority w:val="39"/>
    <w:unhideWhenUsed/>
    <w:qFormat/>
    <w:rsid w:val="006165E8"/>
    <w:pPr>
      <w:pageBreakBefore w:val="0"/>
      <w:numPr>
        <w:numId w:val="0"/>
      </w:numPr>
      <w:tabs>
        <w:tab w:val="left" w:pos="284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bCs w:val="0"/>
      <w:color w:val="2F5496"/>
      <w:sz w:val="32"/>
      <w:szCs w:val="32"/>
      <w:lang w:eastAsia="ru-RU"/>
    </w:rPr>
  </w:style>
  <w:style w:type="numbering" w:customStyle="1" w:styleId="214">
    <w:name w:val="Нет списка21"/>
    <w:next w:val="a2"/>
    <w:uiPriority w:val="99"/>
    <w:semiHidden/>
    <w:unhideWhenUsed/>
    <w:rsid w:val="006165E8"/>
  </w:style>
  <w:style w:type="paragraph" w:customStyle="1" w:styleId="docdata">
    <w:name w:val="docdata"/>
    <w:aliases w:val="docy,v5,27696,bqiaagaaeyqcaaagiaiaaaoxawaabavraaaaaaaaaaaaaaaaaaaaaaaaaaaaaaaaaaaaaaaaaaaaaaaaaaaaaaaaaaaaaaaaaaaaaaaaaaaaaaaaaaaaaaaaaaaaaaaaaaaaaaaaaaaaaaaaaaaaaaaaaaaaaaaaaaaaaaaaaaaaaaaaaaaaaaaaaaaaaaaaaaaaaaaaaaaaaaaaaaaaaaaaaaaaaaaaaaaaaaa"/>
    <w:basedOn w:val="a"/>
    <w:rsid w:val="006165E8"/>
    <w:pPr>
      <w:spacing w:before="100" w:beforeAutospacing="1" w:after="100" w:afterAutospacing="1"/>
      <w:ind w:firstLine="0"/>
      <w:jc w:val="left"/>
    </w:pPr>
    <w:rPr>
      <w:rFonts w:eastAsia="Times New Roman" w:cs="Times New Roman"/>
      <w:lang w:eastAsia="ru-RU"/>
    </w:rPr>
  </w:style>
  <w:style w:type="character" w:customStyle="1" w:styleId="1911">
    <w:name w:val="1911"/>
    <w:aliases w:val="bqiaagaaeyqcaaagiaiaaapebgaabewgaaaaaaaaaaaaaaaaaaaaaaaaaaaaaaaaaaaaaaaaaaaaaaaaaaaaaaaaaaaaaaaaaaaaaaaaaaaaaaaaaaaaaaaaaaaaaaaaaaaaaaaaaaaaaaaaaaaaaaaaaaaaaaaaaaaaaaaaaaaaaaaaaaaaaaaaaaaaaaaaaaaaaaaaaaaaaaaaaaaaaaaaaaaaaaaaaaaaaaaa"/>
    <w:basedOn w:val="a0"/>
    <w:rsid w:val="006165E8"/>
  </w:style>
  <w:style w:type="paragraph" w:customStyle="1" w:styleId="afff6">
    <w:name w:val="Раздел"/>
    <w:basedOn w:val="a"/>
    <w:qFormat/>
    <w:rsid w:val="006165E8"/>
    <w:pPr>
      <w:spacing w:after="160" w:line="259" w:lineRule="auto"/>
      <w:ind w:firstLine="0"/>
      <w:jc w:val="left"/>
    </w:pPr>
    <w:rPr>
      <w:rFonts w:cs="Times New Roman"/>
      <w:b/>
    </w:rPr>
  </w:style>
  <w:style w:type="table" w:customStyle="1" w:styleId="ReportTable21">
    <w:name w:val="Report Table 21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">
    <w:name w:val="Report Table 22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">
    <w:name w:val="Report Table 23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">
    <w:name w:val="Report Table 24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">
    <w:name w:val="Report Table 25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6">
    <w:name w:val="Report Table 26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7">
    <w:name w:val="Report Table 27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8">
    <w:name w:val="Report Table 28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9">
    <w:name w:val="Report Table 29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0">
    <w:name w:val="Report Table 210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1">
    <w:name w:val="Report Table 211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2">
    <w:name w:val="Report Table 212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3">
    <w:name w:val="Report Table 213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4">
    <w:name w:val="Report Table 214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5">
    <w:name w:val="Report Table 215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6">
    <w:name w:val="Report Table 216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7">
    <w:name w:val="Report Table 217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8">
    <w:name w:val="Report Table 218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9">
    <w:name w:val="Report Table 219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0">
    <w:name w:val="Report Table 220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1">
    <w:name w:val="Report Table 221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2">
    <w:name w:val="Report Table 222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3">
    <w:name w:val="Report Table 223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4">
    <w:name w:val="Report Table 224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5">
    <w:name w:val="Report Table 225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6">
    <w:name w:val="Report Table 226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7">
    <w:name w:val="Report Table 227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8">
    <w:name w:val="Report Table 228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9">
    <w:name w:val="Report Table 229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0">
    <w:name w:val="Report Table 230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1">
    <w:name w:val="Report Table 231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2">
    <w:name w:val="Report Table 232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3">
    <w:name w:val="Report Table 233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4">
    <w:name w:val="Report Table 234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5">
    <w:name w:val="Report Table 235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6">
    <w:name w:val="Report Table 236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7">
    <w:name w:val="Report Table 237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8">
    <w:name w:val="Report Table 238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9">
    <w:name w:val="Report Table 239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0">
    <w:name w:val="Report Table 240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1">
    <w:name w:val="Report Table 241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2">
    <w:name w:val="Report Table 242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3">
    <w:name w:val="Report Table 243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4">
    <w:name w:val="Report Table 244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5">
    <w:name w:val="Report Table 245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6">
    <w:name w:val="Report Table 246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7">
    <w:name w:val="Report Table 247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8">
    <w:name w:val="Report Table 248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9">
    <w:name w:val="Report Table 249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0">
    <w:name w:val="Report Table 250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1">
    <w:name w:val="Report Table 251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2">
    <w:name w:val="Report Table 252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3">
    <w:name w:val="Report Table 253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4">
    <w:name w:val="Report Table 254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5">
    <w:name w:val="Report Table 255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6">
    <w:name w:val="Report Table 256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7">
    <w:name w:val="Report Table 257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8">
    <w:name w:val="Report Table 258"/>
    <w:uiPriority w:val="98"/>
    <w:semiHidden/>
    <w:unhideWhenUsed/>
    <w:qFormat/>
    <w:rsid w:val="006165E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styleId="afff7">
    <w:name w:val="Unresolved Mention"/>
    <w:basedOn w:val="a0"/>
    <w:uiPriority w:val="99"/>
    <w:semiHidden/>
    <w:unhideWhenUsed/>
    <w:rsid w:val="001A24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107F9-4D12-40BD-B2B8-BFEAA20BC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2724</TotalTime>
  <Pages>27</Pages>
  <Words>4333</Words>
  <Characters>24701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Сафронова Алёна Юрьевна</cp:lastModifiedBy>
  <cp:revision>29</cp:revision>
  <dcterms:created xsi:type="dcterms:W3CDTF">2025-02-17T03:57:00Z</dcterms:created>
  <dcterms:modified xsi:type="dcterms:W3CDTF">2026-08-03T13:01:00Z</dcterms:modified>
</cp:coreProperties>
</file>